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0F808" w14:textId="7B56140F" w:rsidR="00217D7C" w:rsidRDefault="00804294">
      <w:r>
        <w:rPr>
          <w:noProof/>
        </w:rPr>
        <w:drawing>
          <wp:anchor distT="0" distB="0" distL="114300" distR="114300" simplePos="0" relativeHeight="251658240" behindDoc="1" locked="0" layoutInCell="1" allowOverlap="1" wp14:anchorId="2C946A3B" wp14:editId="6226CF0E">
            <wp:simplePos x="0" y="0"/>
            <wp:positionH relativeFrom="page">
              <wp:posOffset>-119270</wp:posOffset>
            </wp:positionH>
            <wp:positionV relativeFrom="page">
              <wp:posOffset>7950</wp:posOffset>
            </wp:positionV>
            <wp:extent cx="7990698" cy="10065123"/>
            <wp:effectExtent l="0" t="0" r="0" b="0"/>
            <wp:wrapNone/>
            <wp:docPr id="28433307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333076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5204" cy="10070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A490B9" w14:textId="304C8D3E" w:rsidR="00217D7C" w:rsidRDefault="00BE5E90">
      <w:r w:rsidRPr="00F95806">
        <w:rPr>
          <w:noProof/>
          <w:lang w:val="pt-PT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672F042F" wp14:editId="39364203">
                <wp:simplePos x="0" y="0"/>
                <wp:positionH relativeFrom="margin">
                  <wp:posOffset>-635</wp:posOffset>
                </wp:positionH>
                <wp:positionV relativeFrom="paragraph">
                  <wp:posOffset>7190105</wp:posOffset>
                </wp:positionV>
                <wp:extent cx="5308600" cy="1404620"/>
                <wp:effectExtent l="0" t="0" r="0" b="0"/>
                <wp:wrapSquare wrapText="bothSides"/>
                <wp:docPr id="14390865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5C657" w14:textId="3914AA70" w:rsidR="00BE5E90" w:rsidRPr="004878F9" w:rsidRDefault="004878F9" w:rsidP="004878F9">
                            <w:pP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4878F9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lang w:val="pt-PT"/>
                              </w:rPr>
                              <w:t xml:space="preserve">  </w:t>
                            </w:r>
                            <w:r w:rsidRPr="004878F9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vertAlign w:val="superscript"/>
                                <w:lang w:val="pt-PT"/>
                              </w:rPr>
                              <w:t>1</w:t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lang w:val="pt-PT"/>
                              </w:rPr>
                              <w:t xml:space="preserve"> </w:t>
                            </w:r>
                            <w:r w:rsidRPr="004878F9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lang w:val="pt-PT"/>
                              </w:rPr>
                              <w:t>O Relatório Técnico-Científico Semestral refere-se à globalidade do consórcio, quando aplicável.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2F042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05pt;margin-top:566.15pt;width:418pt;height:110.6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" filled="f" stroked="f">
                <v:textbox style="mso-fit-shape-to-text:t">
                  <w:txbxContent>
                    <w:p w14:paraId="3A55C657" w14:textId="3914AA70" w:rsidR="00BE5E90" w:rsidRPr="004878F9" w:rsidRDefault="004878F9" w:rsidP="004878F9">
                      <w:pPr>
                        <w:rPr>
                          <w:rFonts w:asciiTheme="majorHAnsi" w:hAnsiTheme="majorHAnsi" w:cstheme="majorHAnsi"/>
                          <w:sz w:val="18"/>
                          <w:szCs w:val="18"/>
                          <w:lang w:val="pt-PT"/>
                        </w:rPr>
                      </w:pPr>
                      <w:r w:rsidRPr="004878F9">
                        <w:rPr>
                          <w:rFonts w:asciiTheme="majorHAnsi" w:hAnsiTheme="majorHAnsi" w:cstheme="majorHAnsi"/>
                          <w:sz w:val="18"/>
                          <w:szCs w:val="18"/>
                          <w:lang w:val="pt-PT"/>
                        </w:rPr>
                        <w:t xml:space="preserve">  </w:t>
                      </w:r>
                      <w:r w:rsidRPr="004878F9">
                        <w:rPr>
                          <w:rFonts w:asciiTheme="majorHAnsi" w:hAnsiTheme="majorHAnsi" w:cstheme="majorHAnsi"/>
                          <w:sz w:val="18"/>
                          <w:szCs w:val="18"/>
                          <w:vertAlign w:val="superscript"/>
                          <w:lang w:val="pt-PT"/>
                        </w:rPr>
                        <w:t>1</w:t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lang w:val="pt-PT"/>
                        </w:rPr>
                        <w:t xml:space="preserve"> </w:t>
                      </w:r>
                      <w:r w:rsidRPr="004878F9">
                        <w:rPr>
                          <w:rFonts w:asciiTheme="majorHAnsi" w:hAnsiTheme="majorHAnsi" w:cstheme="majorHAnsi"/>
                          <w:sz w:val="18"/>
                          <w:szCs w:val="18"/>
                          <w:lang w:val="pt-PT"/>
                        </w:rPr>
                        <w:t>O Relatório Técnico-Científico Semestral refere-se à globalidade do consórcio, quando aplicável.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A1B6E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DCB94AD" wp14:editId="18D7B3DA">
                <wp:simplePos x="0" y="0"/>
                <wp:positionH relativeFrom="margin">
                  <wp:posOffset>31115</wp:posOffset>
                </wp:positionH>
                <wp:positionV relativeFrom="paragraph">
                  <wp:posOffset>4745355</wp:posOffset>
                </wp:positionV>
                <wp:extent cx="4933950" cy="1295400"/>
                <wp:effectExtent l="0" t="0" r="0" b="0"/>
                <wp:wrapSquare wrapText="bothSides"/>
                <wp:docPr id="8582200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395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85873D" w14:textId="4B4C6969" w:rsidR="00FF07DC" w:rsidRPr="004A1B6E" w:rsidRDefault="00FF07DC" w:rsidP="00FF07DC">
                            <w:pPr>
                              <w:rPr>
                                <w:b/>
                                <w:bCs/>
                                <w:color w:val="0B0F3A"/>
                                <w:spacing w:val="60"/>
                                <w:sz w:val="36"/>
                                <w:szCs w:val="36"/>
                                <w:lang w:val="pt-PT"/>
                              </w:rPr>
                            </w:pPr>
                            <w:r w:rsidRPr="004A1B6E">
                              <w:rPr>
                                <w:b/>
                                <w:bCs/>
                                <w:color w:val="0B0F3A"/>
                                <w:spacing w:val="60"/>
                                <w:sz w:val="36"/>
                                <w:szCs w:val="36"/>
                                <w:lang w:val="pt-PT"/>
                              </w:rPr>
                              <w:t>Estrutura de relatório semestral consolidado</w:t>
                            </w:r>
                            <w:r w:rsidR="00BE5E90" w:rsidRPr="00BE5E90">
                              <w:rPr>
                                <w:b/>
                                <w:bCs/>
                                <w:color w:val="0B0F3A"/>
                                <w:spacing w:val="60"/>
                                <w:sz w:val="36"/>
                                <w:szCs w:val="36"/>
                                <w:vertAlign w:val="superscript"/>
                                <w:lang w:val="pt-PT"/>
                              </w:rPr>
                              <w:t>1</w:t>
                            </w:r>
                            <w:r w:rsidRPr="004A1B6E">
                              <w:rPr>
                                <w:b/>
                                <w:bCs/>
                                <w:color w:val="0B0F3A"/>
                                <w:spacing w:val="60"/>
                                <w:sz w:val="36"/>
                                <w:szCs w:val="36"/>
                                <w:lang w:val="pt-PT"/>
                              </w:rPr>
                              <w:t xml:space="preserve"> </w:t>
                            </w:r>
                          </w:p>
                          <w:p w14:paraId="3E98052D" w14:textId="4D186907" w:rsidR="00804294" w:rsidRPr="00320476" w:rsidRDefault="00FF07DC" w:rsidP="00FF07DC">
                            <w:pPr>
                              <w:rPr>
                                <w:b/>
                                <w:bCs/>
                                <w:color w:val="0B0F3A"/>
                                <w:spacing w:val="60"/>
                                <w:sz w:val="36"/>
                                <w:szCs w:val="36"/>
                                <w:lang w:val="pt-PT"/>
                              </w:rPr>
                            </w:pPr>
                            <w:r w:rsidRPr="00320476">
                              <w:rPr>
                                <w:b/>
                                <w:bCs/>
                                <w:color w:val="0B0F3A"/>
                                <w:spacing w:val="60"/>
                                <w:sz w:val="36"/>
                                <w:szCs w:val="36"/>
                                <w:lang w:val="pt-PT"/>
                              </w:rPr>
                              <w:t xml:space="preserve">Projetos Individuais / </w:t>
                            </w:r>
                            <w:proofErr w:type="spellStart"/>
                            <w:r w:rsidRPr="00320476">
                              <w:rPr>
                                <w:b/>
                                <w:bCs/>
                                <w:color w:val="0B0F3A"/>
                                <w:spacing w:val="60"/>
                                <w:sz w:val="36"/>
                                <w:szCs w:val="36"/>
                                <w:lang w:val="pt-PT"/>
                              </w:rPr>
                              <w:t>Copromoção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B94AD" id="_x0000_s1027" type="#_x0000_t202" style="position:absolute;margin-left:2.45pt;margin-top:373.65pt;width:388.5pt;height:10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" stroked="f">
                <v:textbox>
                  <w:txbxContent>
                    <w:p w14:paraId="7885873D" w14:textId="4B4C6969" w:rsidR="00FF07DC" w:rsidRPr="004A1B6E" w:rsidRDefault="00FF07DC" w:rsidP="00FF07DC">
                      <w:pPr>
                        <w:rPr>
                          <w:b/>
                          <w:bCs/>
                          <w:color w:val="0B0F3A"/>
                          <w:spacing w:val="60"/>
                          <w:sz w:val="36"/>
                          <w:szCs w:val="36"/>
                          <w:lang w:val="pt-PT"/>
                        </w:rPr>
                      </w:pPr>
                      <w:r w:rsidRPr="004A1B6E">
                        <w:rPr>
                          <w:b/>
                          <w:bCs/>
                          <w:color w:val="0B0F3A"/>
                          <w:spacing w:val="60"/>
                          <w:sz w:val="36"/>
                          <w:szCs w:val="36"/>
                          <w:lang w:val="pt-PT"/>
                        </w:rPr>
                        <w:t>Estrutura de relatório semestral consolidado</w:t>
                      </w:r>
                      <w:r w:rsidR="00BE5E90" w:rsidRPr="00BE5E90">
                        <w:rPr>
                          <w:b/>
                          <w:bCs/>
                          <w:color w:val="0B0F3A"/>
                          <w:spacing w:val="60"/>
                          <w:sz w:val="36"/>
                          <w:szCs w:val="36"/>
                          <w:vertAlign w:val="superscript"/>
                          <w:lang w:val="pt-PT"/>
                        </w:rPr>
                        <w:t>1</w:t>
                      </w:r>
                      <w:r w:rsidRPr="004A1B6E">
                        <w:rPr>
                          <w:b/>
                          <w:bCs/>
                          <w:color w:val="0B0F3A"/>
                          <w:spacing w:val="60"/>
                          <w:sz w:val="36"/>
                          <w:szCs w:val="36"/>
                          <w:lang w:val="pt-PT"/>
                        </w:rPr>
                        <w:t xml:space="preserve"> </w:t>
                      </w:r>
                    </w:p>
                    <w:p w14:paraId="3E98052D" w14:textId="4D186907" w:rsidR="00804294" w:rsidRPr="00320476" w:rsidRDefault="00FF07DC" w:rsidP="00FF07DC">
                      <w:pPr>
                        <w:rPr>
                          <w:b/>
                          <w:bCs/>
                          <w:color w:val="0B0F3A"/>
                          <w:spacing w:val="60"/>
                          <w:sz w:val="36"/>
                          <w:szCs w:val="36"/>
                          <w:lang w:val="pt-PT"/>
                        </w:rPr>
                      </w:pPr>
                      <w:r w:rsidRPr="00320476">
                        <w:rPr>
                          <w:b/>
                          <w:bCs/>
                          <w:color w:val="0B0F3A"/>
                          <w:spacing w:val="60"/>
                          <w:sz w:val="36"/>
                          <w:szCs w:val="36"/>
                          <w:lang w:val="pt-PT"/>
                        </w:rPr>
                        <w:t xml:space="preserve">Projetos Individuais / </w:t>
                      </w:r>
                      <w:proofErr w:type="spellStart"/>
                      <w:r w:rsidRPr="00320476">
                        <w:rPr>
                          <w:b/>
                          <w:bCs/>
                          <w:color w:val="0B0F3A"/>
                          <w:spacing w:val="60"/>
                          <w:sz w:val="36"/>
                          <w:szCs w:val="36"/>
                          <w:lang w:val="pt-PT"/>
                        </w:rPr>
                        <w:t>Copromoção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A1B6E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62188C9" wp14:editId="76BCA2F0">
                <wp:simplePos x="0" y="0"/>
                <wp:positionH relativeFrom="margin">
                  <wp:posOffset>-635</wp:posOffset>
                </wp:positionH>
                <wp:positionV relativeFrom="paragraph">
                  <wp:posOffset>2738755</wp:posOffset>
                </wp:positionV>
                <wp:extent cx="513715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7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60C622" w14:textId="40C2A27C" w:rsidR="00804294" w:rsidRPr="004A1B6E" w:rsidRDefault="00FF07DC">
                            <w:pPr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</w:pPr>
                            <w:r w:rsidRPr="004A1B6E"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 xml:space="preserve">SISTEMA DE </w:t>
                            </w:r>
                            <w:r w:rsidR="00EC21CA"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>APOIO</w:t>
                            </w:r>
                            <w:r w:rsidRPr="004A1B6E"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 xml:space="preserve"> </w:t>
                            </w:r>
                            <w:r w:rsidR="00C324C7"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>A AÇÕES C</w:t>
                            </w:r>
                            <w:r w:rsidR="006B1437"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>O</w:t>
                            </w:r>
                            <w:r w:rsidR="00C324C7"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>LETIVAS</w:t>
                            </w:r>
                            <w:r w:rsidR="00500D36"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2188C9" id="_x0000_s1028" type="#_x0000_t202" style="position:absolute;margin-left:-.05pt;margin-top:215.65pt;width:404.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" filled="f" stroked="f">
                <v:textbox style="mso-fit-shape-to-text:t">
                  <w:txbxContent>
                    <w:p w14:paraId="1760C622" w14:textId="40C2A27C" w:rsidR="00804294" w:rsidRPr="004A1B6E" w:rsidRDefault="00FF07DC">
                      <w:pPr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</w:pPr>
                      <w:r w:rsidRPr="004A1B6E"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 xml:space="preserve">SISTEMA DE </w:t>
                      </w:r>
                      <w:r w:rsidR="00EC21CA"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>APOIO</w:t>
                      </w:r>
                      <w:r w:rsidRPr="004A1B6E"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 xml:space="preserve"> </w:t>
                      </w:r>
                      <w:r w:rsidR="00C324C7"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>A AÇÕES C</w:t>
                      </w:r>
                      <w:r w:rsidR="006B1437"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>O</w:t>
                      </w:r>
                      <w:r w:rsidR="00C324C7"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>LETIVAS</w:t>
                      </w:r>
                      <w:r w:rsidR="00500D36"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17D7C">
        <w:br w:type="page"/>
      </w:r>
    </w:p>
    <w:p w14:paraId="7924AEBF" w14:textId="77777777" w:rsidR="00B65426" w:rsidRDefault="00B65426" w:rsidP="00B65426">
      <w:pPr>
        <w:spacing w:after="120"/>
        <w:rPr>
          <w:b/>
          <w:bCs/>
          <w:color w:val="0B0F3A"/>
          <w:sz w:val="44"/>
          <w:szCs w:val="44"/>
        </w:rPr>
      </w:pPr>
    </w:p>
    <w:p w14:paraId="35F53E31" w14:textId="145F28CF" w:rsidR="005A351B" w:rsidRDefault="005A351B">
      <w:pPr>
        <w:rPr>
          <w:b/>
          <w:bCs/>
          <w:color w:val="0B0F3A"/>
          <w:sz w:val="44"/>
          <w:szCs w:val="44"/>
          <w:lang w:val="pt-PT"/>
        </w:rPr>
      </w:pPr>
      <w:r w:rsidRPr="005A351B">
        <w:rPr>
          <w:b/>
          <w:bCs/>
          <w:color w:val="0B0F3A"/>
          <w:sz w:val="44"/>
          <w:szCs w:val="44"/>
          <w:lang w:val="pt-PT"/>
        </w:rPr>
        <w:t>REGRAS DE ELABORAÇÃO</w:t>
      </w:r>
    </w:p>
    <w:p w14:paraId="49AC403E" w14:textId="5A164747" w:rsidR="00436A57" w:rsidRPr="00436A57" w:rsidRDefault="007F5879" w:rsidP="00436A57">
      <w:pPr>
        <w:pStyle w:val="NormalWeb"/>
        <w:shd w:val="clear" w:color="auto" w:fill="FFFFFF"/>
        <w:spacing w:after="225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>
        <w:rPr>
          <w:rFonts w:asciiTheme="majorHAnsi" w:hAnsiTheme="majorHAnsi" w:cstheme="majorHAnsi"/>
          <w:noProof/>
          <w:color w:val="000000"/>
          <w:sz w:val="20"/>
          <w:szCs w:val="20"/>
        </w:rPr>
        <w:drawing>
          <wp:anchor distT="0" distB="0" distL="114300" distR="114300" simplePos="0" relativeHeight="251700224" behindDoc="1" locked="0" layoutInCell="1" allowOverlap="1" wp14:anchorId="327C2924" wp14:editId="555FDAF3">
            <wp:simplePos x="0" y="0"/>
            <wp:positionH relativeFrom="margin">
              <wp:posOffset>24900</wp:posOffset>
            </wp:positionH>
            <wp:positionV relativeFrom="page">
              <wp:posOffset>2608580</wp:posOffset>
            </wp:positionV>
            <wp:extent cx="143820" cy="438150"/>
            <wp:effectExtent l="0" t="0" r="8890" b="0"/>
            <wp:wrapNone/>
            <wp:docPr id="373099079" name="Picture 2" descr="A colorful circ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099079" name="Picture 2" descr="A colorful circ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6A57"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A verificação da execução material do projeto é suportada por relatórios </w:t>
      </w:r>
      <w:r w:rsidR="001740AE">
        <w:rPr>
          <w:rFonts w:asciiTheme="majorHAnsi" w:hAnsiTheme="majorHAnsi" w:cstheme="majorHAnsi"/>
          <w:color w:val="000000"/>
          <w:sz w:val="20"/>
          <w:szCs w:val="20"/>
          <w:lang w:val="pt-PT"/>
        </w:rPr>
        <w:t>semestrais</w:t>
      </w:r>
      <w:r w:rsidR="00436A57"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, </w:t>
      </w:r>
      <w:r w:rsidR="001740AE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redigidos </w:t>
      </w:r>
      <w:r w:rsidR="00436A57"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em </w:t>
      </w:r>
      <w:r w:rsidR="00953515">
        <w:rPr>
          <w:rFonts w:asciiTheme="majorHAnsi" w:hAnsiTheme="majorHAnsi" w:cstheme="majorHAnsi"/>
          <w:color w:val="000000"/>
          <w:sz w:val="20"/>
          <w:szCs w:val="20"/>
          <w:lang w:val="pt-PT"/>
        </w:rPr>
        <w:t>língua</w:t>
      </w:r>
      <w:r w:rsidR="00B11093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 portuguesa</w:t>
      </w:r>
      <w:r w:rsidR="00436A57"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>, que têm como objetivo acompanhar a evolução do projeto ao nível da sua execução física e seu impacto. A elaboração destes relatórios pressupõe um conjunto de regras padrão a cumprir pelos beneficiários, nomeadamente:</w:t>
      </w:r>
    </w:p>
    <w:p w14:paraId="000D292D" w14:textId="4984ED0C" w:rsidR="00436A57" w:rsidRPr="00436A57" w:rsidRDefault="007F5879" w:rsidP="007F5879">
      <w:pPr>
        <w:pStyle w:val="NormalWeb"/>
        <w:shd w:val="clear" w:color="auto" w:fill="FFFFFF"/>
        <w:spacing w:after="225"/>
        <w:ind w:left="450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>
        <w:rPr>
          <w:rFonts w:asciiTheme="majorHAnsi" w:hAnsiTheme="majorHAnsi" w:cstheme="majorHAnsi"/>
          <w:noProof/>
          <w:color w:val="000000"/>
          <w:sz w:val="20"/>
          <w:szCs w:val="20"/>
        </w:rPr>
        <w:drawing>
          <wp:anchor distT="0" distB="0" distL="114300" distR="114300" simplePos="0" relativeHeight="251702272" behindDoc="1" locked="0" layoutInCell="1" allowOverlap="1" wp14:anchorId="2C72A532" wp14:editId="303491DA">
            <wp:simplePos x="0" y="0"/>
            <wp:positionH relativeFrom="margin">
              <wp:posOffset>20955</wp:posOffset>
            </wp:positionH>
            <wp:positionV relativeFrom="page">
              <wp:posOffset>3138599</wp:posOffset>
            </wp:positionV>
            <wp:extent cx="143510" cy="438150"/>
            <wp:effectExtent l="0" t="0" r="8890" b="0"/>
            <wp:wrapNone/>
            <wp:docPr id="1297246046" name="Picture 2" descr="A colorful circ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099079" name="Picture 2" descr="A colorful circ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6A57"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>Deve ser cumprida de forma rigorosa a estrutura modelo abaixo apresentada (tamanho mínimo da letra de 11 pontos, página A4 e todas as margens com pelo menos 3 cm, excluindo cabeçalhos e rodapés);</w:t>
      </w:r>
    </w:p>
    <w:p w14:paraId="2B607C8E" w14:textId="5D791C94" w:rsidR="00436A57" w:rsidRPr="00436A57" w:rsidRDefault="000D2315" w:rsidP="007F5879">
      <w:pPr>
        <w:pStyle w:val="NormalWeb"/>
        <w:shd w:val="clear" w:color="auto" w:fill="FFFFFF"/>
        <w:spacing w:after="225"/>
        <w:ind w:left="450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>
        <w:rPr>
          <w:rFonts w:asciiTheme="majorHAnsi" w:hAnsiTheme="majorHAnsi" w:cstheme="majorHAnsi"/>
          <w:noProof/>
          <w:color w:val="000000"/>
          <w:sz w:val="20"/>
          <w:szCs w:val="20"/>
        </w:rPr>
        <w:drawing>
          <wp:anchor distT="0" distB="0" distL="114300" distR="114300" simplePos="0" relativeHeight="251704320" behindDoc="1" locked="0" layoutInCell="1" allowOverlap="1" wp14:anchorId="643A8749" wp14:editId="3BF8DDC0">
            <wp:simplePos x="0" y="0"/>
            <wp:positionH relativeFrom="margin">
              <wp:posOffset>23495</wp:posOffset>
            </wp:positionH>
            <wp:positionV relativeFrom="page">
              <wp:posOffset>3759504</wp:posOffset>
            </wp:positionV>
            <wp:extent cx="143510" cy="438150"/>
            <wp:effectExtent l="0" t="0" r="8890" b="0"/>
            <wp:wrapNone/>
            <wp:docPr id="229083859" name="Picture 2" descr="A colorful circ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099079" name="Picture 2" descr="A colorful circ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6A57"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>No rodapé do documento deve ser salvaguardado o cumprimento das regras de publicitação dos incentivos, através da reprodução do(s) logótipo(s) do(s) Programa(s) financiadores, logótipo do Portugal 2030 e emblema da UE com a declaração «Cofinanciado pela União Europeia» (por esta ordem);</w:t>
      </w:r>
    </w:p>
    <w:p w14:paraId="50E32FD4" w14:textId="6911E1B5" w:rsidR="00436A57" w:rsidRPr="00436A57" w:rsidRDefault="00436A57" w:rsidP="007F5879">
      <w:pPr>
        <w:pStyle w:val="NormalWeb"/>
        <w:shd w:val="clear" w:color="auto" w:fill="FFFFFF"/>
        <w:spacing w:after="225"/>
        <w:ind w:left="450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Devem ser identificados de forma clara os </w:t>
      </w:r>
      <w:r w:rsidR="00045BFF">
        <w:rPr>
          <w:rFonts w:asciiTheme="majorHAnsi" w:hAnsiTheme="majorHAnsi" w:cstheme="majorHAnsi"/>
          <w:color w:val="000000"/>
          <w:sz w:val="20"/>
          <w:szCs w:val="20"/>
          <w:lang w:val="pt-PT"/>
        </w:rPr>
        <w:t>trabalhos</w:t>
      </w:r>
      <w:r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 e resultados obtidos </w:t>
      </w:r>
      <w:r w:rsidR="00045BFF">
        <w:rPr>
          <w:rFonts w:asciiTheme="majorHAnsi" w:hAnsiTheme="majorHAnsi" w:cstheme="majorHAnsi"/>
          <w:color w:val="000000"/>
          <w:sz w:val="20"/>
          <w:szCs w:val="20"/>
          <w:lang w:val="pt-PT"/>
        </w:rPr>
        <w:t>até ao</w:t>
      </w:r>
      <w:r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 período de reporte;</w:t>
      </w:r>
    </w:p>
    <w:p w14:paraId="1A75595C" w14:textId="2954F71D" w:rsidR="006176E2" w:rsidRDefault="0007391B" w:rsidP="00472E05">
      <w:pPr>
        <w:pStyle w:val="NormalWeb"/>
        <w:shd w:val="clear" w:color="auto" w:fill="FFFFFF"/>
        <w:ind w:left="448"/>
        <w:contextualSpacing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>
        <w:rPr>
          <w:rFonts w:asciiTheme="majorHAnsi" w:hAnsiTheme="majorHAnsi" w:cstheme="majorHAnsi"/>
          <w:noProof/>
          <w:color w:val="000000"/>
          <w:sz w:val="20"/>
          <w:szCs w:val="20"/>
        </w:rPr>
        <w:drawing>
          <wp:anchor distT="0" distB="0" distL="114300" distR="114300" simplePos="0" relativeHeight="251706368" behindDoc="1" locked="0" layoutInCell="1" allowOverlap="1" wp14:anchorId="61ECA47A" wp14:editId="393A20E9">
            <wp:simplePos x="0" y="0"/>
            <wp:positionH relativeFrom="margin">
              <wp:posOffset>23495</wp:posOffset>
            </wp:positionH>
            <wp:positionV relativeFrom="page">
              <wp:posOffset>4271439</wp:posOffset>
            </wp:positionV>
            <wp:extent cx="143510" cy="438150"/>
            <wp:effectExtent l="0" t="0" r="8890" b="0"/>
            <wp:wrapNone/>
            <wp:docPr id="1556481920" name="Picture 2" descr="A colorful circ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099079" name="Picture 2" descr="A colorful circ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AEB5FA" w14:textId="43D6FA81" w:rsidR="00436A57" w:rsidRPr="00436A57" w:rsidRDefault="00436A57" w:rsidP="006176E2">
      <w:pPr>
        <w:pStyle w:val="NormalWeb"/>
        <w:shd w:val="clear" w:color="auto" w:fill="FFFFFF"/>
        <w:spacing w:before="0" w:beforeAutospacing="0"/>
        <w:ind w:left="448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>Periodicidade do reporte: A cada 6 meses de execução do projeto (independentemente de serem ou não submetidos pedidos de pagamento).</w:t>
      </w:r>
    </w:p>
    <w:p w14:paraId="182677C8" w14:textId="77777777" w:rsidR="007D0C99" w:rsidRDefault="007D0C99" w:rsidP="00436A57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</w:p>
    <w:p w14:paraId="66B4AAB0" w14:textId="32FFBDF0" w:rsidR="00436A57" w:rsidRDefault="00436A57" w:rsidP="00436A57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 w:rsidRPr="00436A57">
        <w:rPr>
          <w:rFonts w:asciiTheme="majorHAnsi" w:hAnsiTheme="majorHAnsi" w:cstheme="majorHAnsi"/>
          <w:color w:val="000000"/>
          <w:sz w:val="20"/>
          <w:szCs w:val="20"/>
          <w:lang w:val="pt-PT"/>
        </w:rPr>
        <w:t>A elaboração deste documento deve atender à seguinte estrutura:</w:t>
      </w:r>
    </w:p>
    <w:p w14:paraId="66E8244B" w14:textId="644F5624" w:rsidR="002610A6" w:rsidRPr="006E0939" w:rsidRDefault="002610A6" w:rsidP="002610A6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Theme="majorHAnsi" w:hAnsiTheme="majorHAnsi" w:cstheme="majorHAnsi"/>
          <w:b/>
          <w:bCs/>
          <w:color w:val="7D55C7"/>
          <w:lang w:val="pt-PT"/>
        </w:rPr>
      </w:pPr>
      <w:r w:rsidRPr="006E0939">
        <w:rPr>
          <w:rFonts w:asciiTheme="majorHAnsi" w:hAnsiTheme="majorHAnsi" w:cstheme="majorHAnsi"/>
          <w:b/>
          <w:bCs/>
          <w:color w:val="7D55C7"/>
          <w:lang w:val="pt-PT"/>
        </w:rPr>
        <w:t>Índice</w:t>
      </w:r>
    </w:p>
    <w:p w14:paraId="72C53A8E" w14:textId="3E0710CA" w:rsidR="002610A6" w:rsidRPr="002610A6" w:rsidRDefault="002610A6" w:rsidP="002610A6">
      <w:pPr>
        <w:pStyle w:val="NormalWeb"/>
        <w:shd w:val="clear" w:color="auto" w:fill="FFFFFF"/>
        <w:spacing w:after="225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1.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  <w:t>Identificação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proofErr w:type="gramStart"/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  <w:t xml:space="preserve">  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3</w:t>
      </w:r>
      <w:proofErr w:type="gramEnd"/>
    </w:p>
    <w:p w14:paraId="136451ED" w14:textId="39426010" w:rsidR="002610A6" w:rsidRPr="002610A6" w:rsidRDefault="002610A6" w:rsidP="002610A6">
      <w:pPr>
        <w:pStyle w:val="NormalWeb"/>
        <w:shd w:val="clear" w:color="auto" w:fill="FFFFFF"/>
        <w:spacing w:after="225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2.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  <w:t xml:space="preserve">Diagrama de </w:t>
      </w:r>
      <w:proofErr w:type="spellStart"/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Gantt</w:t>
      </w:r>
      <w:proofErr w:type="spellEnd"/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 comparando o trabalho previsto na candidatura com o realizado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proofErr w:type="gramStart"/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  <w:t xml:space="preserve">  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3</w:t>
      </w:r>
      <w:proofErr w:type="gramEnd"/>
    </w:p>
    <w:p w14:paraId="0AA799CA" w14:textId="722BF58C" w:rsidR="002610A6" w:rsidRPr="002610A6" w:rsidRDefault="002610A6" w:rsidP="002610A6">
      <w:pPr>
        <w:pStyle w:val="NormalWeb"/>
        <w:shd w:val="clear" w:color="auto" w:fill="FFFFFF"/>
        <w:spacing w:after="225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3.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2121BE">
        <w:rPr>
          <w:rFonts w:asciiTheme="majorHAnsi" w:hAnsiTheme="majorHAnsi" w:cstheme="majorHAnsi"/>
          <w:color w:val="000000"/>
          <w:sz w:val="20"/>
          <w:szCs w:val="20"/>
          <w:lang w:val="pt-PT"/>
        </w:rPr>
        <w:t>Descrição dos trabalhos realizados e visão geral do progresso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proofErr w:type="gramStart"/>
      <w:r w:rsid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  <w:t xml:space="preserve">  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3</w:t>
      </w:r>
      <w:proofErr w:type="gramEnd"/>
    </w:p>
    <w:p w14:paraId="5AC37FB2" w14:textId="5FD4DB33" w:rsidR="002610A6" w:rsidRDefault="002610A6" w:rsidP="000213D1">
      <w:pPr>
        <w:pStyle w:val="NormalWeb"/>
        <w:shd w:val="clear" w:color="auto" w:fill="FFFFFF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4.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  <w:t xml:space="preserve">Apresentação dos desvios face ao previsto em candidatura por atividade </w:t>
      </w:r>
      <w:r w:rsidR="007443AB">
        <w:rPr>
          <w:rFonts w:asciiTheme="majorHAnsi" w:hAnsiTheme="majorHAnsi" w:cstheme="majorHAnsi"/>
          <w:color w:val="000000"/>
          <w:sz w:val="20"/>
          <w:szCs w:val="20"/>
          <w:lang w:val="pt-PT"/>
        </w:rPr>
        <w:t>até</w:t>
      </w:r>
      <w:r w:rsidR="00E00103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 ao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 período de </w:t>
      </w:r>
      <w:proofErr w:type="gramStart"/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reporte</w:t>
      </w:r>
      <w:r w:rsidR="00777F1D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  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3</w:t>
      </w:r>
      <w:proofErr w:type="gramEnd"/>
    </w:p>
    <w:p w14:paraId="38CE2203" w14:textId="3EEB6D2D" w:rsidR="00673F2C" w:rsidRDefault="00673F2C" w:rsidP="00673F2C">
      <w:pPr>
        <w:pStyle w:val="NormalWeb"/>
        <w:shd w:val="clear" w:color="auto" w:fill="FFFFFF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  <w:r>
        <w:rPr>
          <w:rFonts w:asciiTheme="majorHAnsi" w:hAnsiTheme="majorHAnsi" w:cstheme="majorHAnsi"/>
          <w:color w:val="000000"/>
          <w:sz w:val="20"/>
          <w:szCs w:val="20"/>
          <w:lang w:val="pt-PT"/>
        </w:rPr>
        <w:t>5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>.</w:t>
      </w:r>
      <w:r w:rsidRPr="002610A6">
        <w:rPr>
          <w:rFonts w:asciiTheme="majorHAnsi" w:hAnsiTheme="majorHAnsi" w:cstheme="majorHAnsi"/>
          <w:color w:val="000000"/>
          <w:sz w:val="20"/>
          <w:szCs w:val="20"/>
          <w:lang w:val="pt-PT"/>
        </w:rPr>
        <w:tab/>
      </w:r>
      <w:r>
        <w:rPr>
          <w:rFonts w:asciiTheme="majorHAnsi" w:hAnsiTheme="majorHAnsi" w:cstheme="majorHAnsi"/>
          <w:color w:val="000000"/>
          <w:sz w:val="20"/>
          <w:szCs w:val="20"/>
          <w:lang w:val="pt-PT"/>
        </w:rPr>
        <w:t>Identificação dos resultados</w:t>
      </w:r>
      <w:r w:rsidR="001A2E26"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 atingidos por atividade até ao período de reporte                                     </w:t>
      </w:r>
      <w:r>
        <w:rPr>
          <w:rFonts w:asciiTheme="majorHAnsi" w:hAnsiTheme="majorHAnsi" w:cstheme="majorHAnsi"/>
          <w:color w:val="000000"/>
          <w:sz w:val="20"/>
          <w:szCs w:val="20"/>
          <w:lang w:val="pt-PT"/>
        </w:rPr>
        <w:t xml:space="preserve">  </w:t>
      </w:r>
      <w:r w:rsidR="00915121">
        <w:rPr>
          <w:rFonts w:asciiTheme="majorHAnsi" w:hAnsiTheme="majorHAnsi" w:cstheme="majorHAnsi"/>
          <w:color w:val="000000"/>
          <w:sz w:val="20"/>
          <w:szCs w:val="20"/>
          <w:lang w:val="pt-PT"/>
        </w:rPr>
        <w:t>4</w:t>
      </w:r>
    </w:p>
    <w:p w14:paraId="761A1EA6" w14:textId="77777777" w:rsidR="007D0C99" w:rsidRDefault="007D0C99" w:rsidP="00673F2C">
      <w:pPr>
        <w:pStyle w:val="NormalWeb"/>
        <w:shd w:val="clear" w:color="auto" w:fill="FFFFFF"/>
        <w:jc w:val="both"/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</w:p>
    <w:tbl>
      <w:tblPr>
        <w:tblpPr w:leftFromText="141" w:rightFromText="141" w:vertAnchor="text" w:horzAnchor="margin" w:tblpXSpec="center" w:tblpY="9"/>
        <w:tblW w:w="9629" w:type="dxa"/>
        <w:jc w:val="center"/>
        <w:tblBorders>
          <w:top w:val="single" w:sz="4" w:space="0" w:color="34B090"/>
          <w:left w:val="single" w:sz="4" w:space="0" w:color="34B090"/>
          <w:bottom w:val="single" w:sz="4" w:space="0" w:color="34B090"/>
          <w:right w:val="single" w:sz="4" w:space="0" w:color="34B090"/>
          <w:insideH w:val="single" w:sz="4" w:space="0" w:color="34B090"/>
          <w:insideV w:val="single" w:sz="4" w:space="0" w:color="34B09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83"/>
        <w:gridCol w:w="3827"/>
        <w:gridCol w:w="2835"/>
        <w:gridCol w:w="1984"/>
      </w:tblGrid>
      <w:tr w:rsidR="00074EED" w:rsidRPr="00506C0C" w14:paraId="2CF69DFB" w14:textId="77777777" w:rsidTr="00B270FA">
        <w:trPr>
          <w:trHeight w:val="510"/>
          <w:jc w:val="center"/>
        </w:trPr>
        <w:tc>
          <w:tcPr>
            <w:tcW w:w="9629" w:type="dxa"/>
            <w:gridSpan w:val="4"/>
            <w:shd w:val="clear" w:color="auto" w:fill="34B09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ACA11" w14:textId="77777777" w:rsidR="00074EED" w:rsidRPr="00506C0C" w:rsidRDefault="00074EED" w:rsidP="00B270FA">
            <w:pPr>
              <w:jc w:val="center"/>
              <w:rPr>
                <w:rFonts w:ascii="Calibri Light" w:hAnsi="Calibri Light" w:cs="Calibri Light"/>
                <w:b/>
                <w:lang w:val="es-ES_tradnl"/>
              </w:rPr>
            </w:pPr>
            <w:r w:rsidRPr="00506C0C">
              <w:rPr>
                <w:rFonts w:ascii="Calibri Light" w:hAnsi="Calibri Light" w:cs="Calibri Light"/>
                <w:b/>
                <w:bCs/>
                <w:color w:val="FFFFFF" w:themeColor="background1"/>
                <w:lang w:val="es-ES_tradnl"/>
              </w:rPr>
              <w:t>Versão vigente</w:t>
            </w:r>
          </w:p>
        </w:tc>
      </w:tr>
      <w:tr w:rsidR="00074EED" w:rsidRPr="00506C0C" w14:paraId="07585212" w14:textId="77777777" w:rsidTr="00B270FA">
        <w:trPr>
          <w:trHeight w:val="510"/>
          <w:jc w:val="center"/>
        </w:trPr>
        <w:tc>
          <w:tcPr>
            <w:tcW w:w="9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77BAE" w14:textId="77777777" w:rsidR="00074EED" w:rsidRPr="00506C0C" w:rsidRDefault="00074EED" w:rsidP="00B270FA">
            <w:pPr>
              <w:jc w:val="center"/>
              <w:rPr>
                <w:rFonts w:ascii="Calibri Light" w:hAnsi="Calibri Light" w:cs="Calibri Light"/>
                <w:b/>
                <w:bCs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b/>
                <w:bCs/>
                <w:sz w:val="18"/>
                <w:szCs w:val="18"/>
                <w:lang w:val="es-ES_tradnl"/>
              </w:rPr>
              <w:t>Versão</w:t>
            </w:r>
          </w:p>
        </w:tc>
        <w:tc>
          <w:tcPr>
            <w:tcW w:w="3827" w:type="dxa"/>
            <w:vAlign w:val="center"/>
          </w:tcPr>
          <w:p w14:paraId="7BF07F59" w14:textId="77777777" w:rsidR="00074EED" w:rsidRPr="00506C0C" w:rsidRDefault="00074EED" w:rsidP="00B270FA">
            <w:pPr>
              <w:jc w:val="center"/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  <w:t>Autor</w:t>
            </w:r>
          </w:p>
        </w:tc>
        <w:tc>
          <w:tcPr>
            <w:tcW w:w="2835" w:type="dxa"/>
            <w:vAlign w:val="center"/>
          </w:tcPr>
          <w:p w14:paraId="545281ED" w14:textId="77777777" w:rsidR="00074EED" w:rsidRPr="00506C0C" w:rsidRDefault="00074EED" w:rsidP="00B270FA">
            <w:pPr>
              <w:jc w:val="center"/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  <w:t>Documento</w:t>
            </w:r>
          </w:p>
        </w:tc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F4007" w14:textId="77777777" w:rsidR="00074EED" w:rsidRPr="00506C0C" w:rsidRDefault="00074EED" w:rsidP="00B270FA">
            <w:pPr>
              <w:jc w:val="center"/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  <w:t>Data de Publicação</w:t>
            </w:r>
          </w:p>
        </w:tc>
      </w:tr>
      <w:tr w:rsidR="00074EED" w:rsidRPr="00506C0C" w14:paraId="4CE782EC" w14:textId="77777777" w:rsidTr="00B270FA">
        <w:trPr>
          <w:trHeight w:val="510"/>
          <w:jc w:val="center"/>
        </w:trPr>
        <w:tc>
          <w:tcPr>
            <w:tcW w:w="9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12406" w14:textId="77777777" w:rsidR="00074EED" w:rsidRPr="00506C0C" w:rsidRDefault="00074EED" w:rsidP="00B270FA">
            <w:pPr>
              <w:jc w:val="center"/>
              <w:rPr>
                <w:rFonts w:ascii="Calibri Light" w:hAnsi="Calibri Light" w:cs="Calibri Light"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>V.01</w:t>
            </w:r>
          </w:p>
        </w:tc>
        <w:tc>
          <w:tcPr>
            <w:tcW w:w="3827" w:type="dxa"/>
            <w:vAlign w:val="center"/>
          </w:tcPr>
          <w:p w14:paraId="5DDFEFD1" w14:textId="77777777" w:rsidR="00074EED" w:rsidRPr="00506C0C" w:rsidRDefault="00074EED" w:rsidP="00B270FA">
            <w:pPr>
              <w:jc w:val="center"/>
              <w:rPr>
                <w:rFonts w:ascii="Calibri Light" w:hAnsi="Calibri Light" w:cs="Calibri Light"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>ANI/ Unidade de Sistemas de Incentivos Nacionais</w:t>
            </w:r>
          </w:p>
        </w:tc>
        <w:tc>
          <w:tcPr>
            <w:tcW w:w="2835" w:type="dxa"/>
            <w:vAlign w:val="center"/>
          </w:tcPr>
          <w:p w14:paraId="73000581" w14:textId="77777777" w:rsidR="00074EED" w:rsidRPr="00506C0C" w:rsidRDefault="00074EED" w:rsidP="00B270FA">
            <w:pPr>
              <w:jc w:val="center"/>
              <w:rPr>
                <w:rFonts w:ascii="Calibri Light" w:hAnsi="Calibri Light" w:cs="Calibri Light"/>
                <w:sz w:val="18"/>
                <w:szCs w:val="18"/>
                <w:lang w:val="es-ES_tradnl"/>
              </w:rPr>
            </w:pPr>
            <w:r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>Estrutura Relatório semestral</w:t>
            </w:r>
          </w:p>
        </w:tc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02B3C" w14:textId="77777777" w:rsidR="00074EED" w:rsidRPr="00506C0C" w:rsidRDefault="00074EED" w:rsidP="00B270FA">
            <w:pPr>
              <w:jc w:val="center"/>
              <w:rPr>
                <w:rFonts w:ascii="Calibri Light" w:hAnsi="Calibri Light" w:cs="Calibri Light"/>
                <w:sz w:val="18"/>
                <w:szCs w:val="18"/>
                <w:lang w:val="es-ES_tradnl"/>
              </w:rPr>
            </w:pPr>
            <w:r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>abril</w:t>
            </w:r>
            <w:r w:rsidRPr="00506C0C"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 xml:space="preserve"> 2025</w:t>
            </w:r>
          </w:p>
        </w:tc>
      </w:tr>
    </w:tbl>
    <w:p w14:paraId="2B48040F" w14:textId="77777777" w:rsidR="006E0939" w:rsidRPr="00821314" w:rsidRDefault="006E0939">
      <w:pPr>
        <w:rPr>
          <w:rFonts w:asciiTheme="majorHAnsi" w:eastAsia="Times New Roman" w:hAnsiTheme="majorHAnsi" w:cstheme="majorHAnsi"/>
          <w:color w:val="000000"/>
          <w:kern w:val="0"/>
          <w:sz w:val="20"/>
          <w:szCs w:val="20"/>
          <w:lang w:val="pt-PT"/>
          <w14:ligatures w14:val="none"/>
        </w:rPr>
      </w:pPr>
      <w:r w:rsidRPr="00821314">
        <w:rPr>
          <w:rFonts w:asciiTheme="majorHAnsi" w:hAnsiTheme="majorHAnsi" w:cstheme="majorHAnsi"/>
          <w:color w:val="000000"/>
          <w:sz w:val="20"/>
          <w:szCs w:val="20"/>
          <w:lang w:val="pt-PT"/>
        </w:rPr>
        <w:br w:type="page"/>
      </w:r>
    </w:p>
    <w:p w14:paraId="213A8751" w14:textId="77777777" w:rsidR="000213D1" w:rsidRPr="00D37D81" w:rsidRDefault="000213D1" w:rsidP="000213D1">
      <w:pPr>
        <w:spacing w:after="120"/>
        <w:rPr>
          <w:b/>
          <w:bCs/>
          <w:color w:val="0B0F3A"/>
          <w:sz w:val="44"/>
          <w:szCs w:val="44"/>
          <w:lang w:val="pt-PT"/>
        </w:rPr>
      </w:pPr>
    </w:p>
    <w:p w14:paraId="516C7E94" w14:textId="2C5FAD75" w:rsidR="00501DD1" w:rsidRPr="006917A7" w:rsidRDefault="00C91C7E" w:rsidP="006917A7">
      <w:pPr>
        <w:rPr>
          <w:b/>
          <w:bCs/>
          <w:color w:val="0B0F3A"/>
          <w:spacing w:val="30"/>
          <w:sz w:val="28"/>
          <w:szCs w:val="28"/>
          <w:lang w:val="pt-PT"/>
        </w:rPr>
      </w:pPr>
      <w:r>
        <w:rPr>
          <w:b/>
          <w:bCs/>
          <w:color w:val="0B0F3A"/>
          <w:spacing w:val="30"/>
          <w:sz w:val="28"/>
          <w:szCs w:val="28"/>
          <w:lang w:val="pt-PT"/>
        </w:rPr>
        <w:t xml:space="preserve">1. </w:t>
      </w:r>
      <w:r w:rsidR="00DB31B5">
        <w:rPr>
          <w:b/>
          <w:bCs/>
          <w:color w:val="0B0F3A"/>
          <w:spacing w:val="30"/>
          <w:sz w:val="28"/>
          <w:szCs w:val="28"/>
          <w:lang w:val="pt-PT"/>
        </w:rPr>
        <w:t>Identificação</w:t>
      </w:r>
    </w:p>
    <w:tbl>
      <w:tblPr>
        <w:tblStyle w:val="TableGrid"/>
        <w:tblW w:w="0" w:type="auto"/>
        <w:jc w:val="center"/>
        <w:tblBorders>
          <w:top w:val="single" w:sz="4" w:space="0" w:color="0B0F3A"/>
          <w:left w:val="single" w:sz="4" w:space="0" w:color="0B0F3A"/>
          <w:bottom w:val="single" w:sz="4" w:space="0" w:color="0B0F3A"/>
          <w:right w:val="single" w:sz="4" w:space="0" w:color="0B0F3A"/>
          <w:insideH w:val="single" w:sz="4" w:space="0" w:color="0B0F3A"/>
          <w:insideV w:val="single" w:sz="4" w:space="0" w:color="0B0F3A"/>
        </w:tblBorders>
        <w:tblLook w:val="04A0" w:firstRow="1" w:lastRow="0" w:firstColumn="1" w:lastColumn="0" w:noHBand="0" w:noVBand="1"/>
      </w:tblPr>
      <w:tblGrid>
        <w:gridCol w:w="3188"/>
        <w:gridCol w:w="5640"/>
      </w:tblGrid>
      <w:tr w:rsidR="002F2062" w14:paraId="4FEEFF55" w14:textId="77777777" w:rsidTr="00B4159E">
        <w:trPr>
          <w:trHeight w:val="373"/>
          <w:jc w:val="center"/>
        </w:trPr>
        <w:tc>
          <w:tcPr>
            <w:tcW w:w="3188" w:type="dxa"/>
            <w:vAlign w:val="center"/>
          </w:tcPr>
          <w:p w14:paraId="3DBB162B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>N.º do projeto:</w:t>
            </w:r>
          </w:p>
        </w:tc>
        <w:tc>
          <w:tcPr>
            <w:tcW w:w="5640" w:type="dxa"/>
            <w:vAlign w:val="center"/>
          </w:tcPr>
          <w:p w14:paraId="4D4E4D0E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jc w:val="center"/>
              <w:rPr>
                <w:rFonts w:asciiTheme="majorHAnsi" w:hAnsiTheme="majorHAnsi" w:cstheme="majorHAnsi"/>
                <w:color w:val="0B0F3A"/>
                <w:sz w:val="18"/>
                <w:szCs w:val="18"/>
                <w:lang w:eastAsia="en-US"/>
              </w:rPr>
            </w:pPr>
          </w:p>
        </w:tc>
      </w:tr>
      <w:tr w:rsidR="002F2062" w14:paraId="74B523BE" w14:textId="77777777" w:rsidTr="00B4159E">
        <w:trPr>
          <w:trHeight w:val="346"/>
          <w:jc w:val="center"/>
        </w:trPr>
        <w:tc>
          <w:tcPr>
            <w:tcW w:w="3188" w:type="dxa"/>
            <w:vAlign w:val="center"/>
          </w:tcPr>
          <w:p w14:paraId="1EC63347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>Acrónimo do projeto:</w:t>
            </w:r>
          </w:p>
        </w:tc>
        <w:tc>
          <w:tcPr>
            <w:tcW w:w="5640" w:type="dxa"/>
            <w:vAlign w:val="center"/>
          </w:tcPr>
          <w:p w14:paraId="34A9E4A3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jc w:val="center"/>
              <w:rPr>
                <w:rFonts w:asciiTheme="majorHAnsi" w:hAnsiTheme="majorHAnsi" w:cstheme="majorHAnsi"/>
                <w:color w:val="0B0F3A"/>
                <w:sz w:val="18"/>
                <w:szCs w:val="18"/>
                <w:lang w:eastAsia="en-US"/>
              </w:rPr>
            </w:pPr>
          </w:p>
        </w:tc>
      </w:tr>
      <w:tr w:rsidR="002F2062" w:rsidRPr="00837F0B" w14:paraId="0DFDCA24" w14:textId="77777777" w:rsidTr="00B4159E">
        <w:trPr>
          <w:trHeight w:val="355"/>
          <w:jc w:val="center"/>
        </w:trPr>
        <w:tc>
          <w:tcPr>
            <w:tcW w:w="3188" w:type="dxa"/>
            <w:vAlign w:val="center"/>
          </w:tcPr>
          <w:p w14:paraId="64292AC1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>Calendarização do projeto:</w:t>
            </w:r>
          </w:p>
        </w:tc>
        <w:tc>
          <w:tcPr>
            <w:tcW w:w="5640" w:type="dxa"/>
            <w:vAlign w:val="center"/>
          </w:tcPr>
          <w:p w14:paraId="1A5A1C56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jc w:val="center"/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</w:pPr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(</w:t>
            </w:r>
            <w:proofErr w:type="spellStart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dd</w:t>
            </w:r>
            <w:proofErr w:type="spellEnd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/mm/</w:t>
            </w:r>
            <w:proofErr w:type="spellStart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aaaaa</w:t>
            </w:r>
            <w:proofErr w:type="spellEnd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) a (</w:t>
            </w:r>
            <w:proofErr w:type="spellStart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dd</w:t>
            </w:r>
            <w:proofErr w:type="spellEnd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/mm/</w:t>
            </w:r>
            <w:proofErr w:type="spellStart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aaaaa</w:t>
            </w:r>
            <w:proofErr w:type="spellEnd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)</w:t>
            </w:r>
          </w:p>
        </w:tc>
      </w:tr>
      <w:tr w:rsidR="002F2062" w14:paraId="406CCD45" w14:textId="77777777" w:rsidTr="00B4159E">
        <w:trPr>
          <w:trHeight w:val="346"/>
          <w:jc w:val="center"/>
        </w:trPr>
        <w:tc>
          <w:tcPr>
            <w:tcW w:w="3188" w:type="dxa"/>
            <w:vAlign w:val="center"/>
          </w:tcPr>
          <w:p w14:paraId="5C4071B6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>Duração do projeto:</w:t>
            </w:r>
          </w:p>
        </w:tc>
        <w:tc>
          <w:tcPr>
            <w:tcW w:w="5640" w:type="dxa"/>
            <w:vAlign w:val="center"/>
          </w:tcPr>
          <w:p w14:paraId="2F573A85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jc w:val="center"/>
              <w:rPr>
                <w:rFonts w:asciiTheme="majorHAnsi" w:hAnsiTheme="majorHAnsi" w:cstheme="majorHAnsi"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eastAsia="en-US"/>
              </w:rPr>
              <w:t>(N.º de meses)</w:t>
            </w:r>
          </w:p>
        </w:tc>
      </w:tr>
      <w:tr w:rsidR="002F2062" w:rsidRPr="00837F0B" w14:paraId="1A6EDB82" w14:textId="77777777" w:rsidTr="00B4159E">
        <w:trPr>
          <w:trHeight w:val="355"/>
          <w:jc w:val="center"/>
        </w:trPr>
        <w:tc>
          <w:tcPr>
            <w:tcW w:w="3188" w:type="dxa"/>
            <w:vAlign w:val="center"/>
          </w:tcPr>
          <w:p w14:paraId="290B9873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 xml:space="preserve">Período de reporte do relatório: </w:t>
            </w:r>
          </w:p>
        </w:tc>
        <w:tc>
          <w:tcPr>
            <w:tcW w:w="5640" w:type="dxa"/>
            <w:vAlign w:val="center"/>
          </w:tcPr>
          <w:p w14:paraId="3CE43916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jc w:val="center"/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</w:pPr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(</w:t>
            </w:r>
            <w:proofErr w:type="spellStart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dd</w:t>
            </w:r>
            <w:proofErr w:type="spellEnd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/mm/</w:t>
            </w:r>
            <w:proofErr w:type="spellStart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aaaaa</w:t>
            </w:r>
            <w:proofErr w:type="spellEnd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) a (</w:t>
            </w:r>
            <w:proofErr w:type="spellStart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dd</w:t>
            </w:r>
            <w:proofErr w:type="spellEnd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/mm/</w:t>
            </w:r>
            <w:proofErr w:type="spellStart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aaaaa</w:t>
            </w:r>
            <w:proofErr w:type="spellEnd"/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val="es-ES" w:eastAsia="en-US"/>
              </w:rPr>
              <w:t>)</w:t>
            </w:r>
          </w:p>
        </w:tc>
      </w:tr>
      <w:tr w:rsidR="002F2062" w14:paraId="6C8BBB95" w14:textId="77777777" w:rsidTr="00B4159E">
        <w:trPr>
          <w:trHeight w:val="346"/>
          <w:jc w:val="center"/>
        </w:trPr>
        <w:tc>
          <w:tcPr>
            <w:tcW w:w="3188" w:type="dxa"/>
            <w:vAlign w:val="center"/>
          </w:tcPr>
          <w:p w14:paraId="29E7CDE3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>N.º de relatório semestral:</w:t>
            </w:r>
          </w:p>
        </w:tc>
        <w:tc>
          <w:tcPr>
            <w:tcW w:w="5640" w:type="dxa"/>
            <w:vAlign w:val="center"/>
          </w:tcPr>
          <w:p w14:paraId="3CD25821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jc w:val="center"/>
              <w:rPr>
                <w:rFonts w:asciiTheme="majorHAnsi" w:hAnsiTheme="majorHAnsi" w:cstheme="majorHAnsi"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color w:val="0B0F3A"/>
                <w:sz w:val="18"/>
                <w:szCs w:val="18"/>
                <w:lang w:eastAsia="en-US"/>
              </w:rPr>
              <w:t>(1.º / 2.º / 3.º / 4.º / …)</w:t>
            </w:r>
          </w:p>
        </w:tc>
      </w:tr>
      <w:tr w:rsidR="002F2062" w:rsidRPr="000E03F9" w14:paraId="00195C42" w14:textId="77777777" w:rsidTr="00B4159E">
        <w:trPr>
          <w:trHeight w:val="1255"/>
          <w:jc w:val="center"/>
        </w:trPr>
        <w:tc>
          <w:tcPr>
            <w:tcW w:w="3188" w:type="dxa"/>
            <w:vAlign w:val="center"/>
          </w:tcPr>
          <w:p w14:paraId="47A83BEA" w14:textId="7EC736B6" w:rsidR="002F2062" w:rsidRPr="00C91C7E" w:rsidRDefault="002F2062" w:rsidP="00B4159E">
            <w:pPr>
              <w:pStyle w:val="Header"/>
              <w:tabs>
                <w:tab w:val="clear" w:pos="4419"/>
                <w:tab w:val="clear" w:pos="8838"/>
              </w:tabs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bCs/>
                <w:i/>
                <w:iCs/>
                <w:color w:val="0B0F3A"/>
                <w:sz w:val="18"/>
                <w:szCs w:val="18"/>
                <w:lang w:eastAsia="en-US"/>
              </w:rPr>
              <w:t>Link</w:t>
            </w:r>
            <w:r w:rsidR="00C91C7E" w:rsidRPr="00C91C7E">
              <w:rPr>
                <w:rFonts w:asciiTheme="majorHAnsi" w:hAnsiTheme="majorHAnsi" w:cstheme="majorHAnsi"/>
                <w:bCs/>
                <w:i/>
                <w:iCs/>
                <w:color w:val="0B0F3A"/>
                <w:sz w:val="18"/>
                <w:szCs w:val="18"/>
                <w:lang w:eastAsia="en-US"/>
              </w:rPr>
              <w:t>s</w:t>
            </w:r>
            <w:r w:rsidR="00C5026C">
              <w:rPr>
                <w:rStyle w:val="FootnoteReference"/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footnoteReference w:id="1"/>
            </w:r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vertAlign w:val="superscript"/>
                <w:lang w:eastAsia="en-US"/>
              </w:rPr>
              <w:t xml:space="preserve"> </w:t>
            </w:r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>para:</w:t>
            </w:r>
          </w:p>
          <w:p w14:paraId="1C0F525B" w14:textId="77777777" w:rsidR="002F2062" w:rsidRPr="00C91C7E" w:rsidRDefault="002F2062" w:rsidP="00B4159E">
            <w:pPr>
              <w:pStyle w:val="Header"/>
              <w:tabs>
                <w:tab w:val="clear" w:pos="4419"/>
                <w:tab w:val="clear" w:pos="8838"/>
              </w:tabs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</w:pPr>
          </w:p>
          <w:p w14:paraId="12D73871" w14:textId="77777777" w:rsidR="002F2062" w:rsidRPr="00C91C7E" w:rsidRDefault="002F2062" w:rsidP="00B4159E">
            <w:pPr>
              <w:pStyle w:val="Header"/>
              <w:tabs>
                <w:tab w:val="clear" w:pos="4419"/>
                <w:tab w:val="clear" w:pos="8838"/>
              </w:tabs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bCs/>
                <w:i/>
                <w:iCs/>
                <w:color w:val="0B0F3A"/>
                <w:sz w:val="18"/>
                <w:szCs w:val="18"/>
                <w:lang w:eastAsia="en-US"/>
              </w:rPr>
              <w:t>- Website</w:t>
            </w:r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 xml:space="preserve"> ou </w:t>
            </w:r>
            <w:proofErr w:type="spellStart"/>
            <w:r w:rsidRPr="00C91C7E">
              <w:rPr>
                <w:rFonts w:asciiTheme="majorHAnsi" w:hAnsiTheme="majorHAnsi" w:cstheme="majorHAnsi"/>
                <w:bCs/>
                <w:i/>
                <w:iCs/>
                <w:color w:val="0B0F3A"/>
                <w:sz w:val="18"/>
                <w:szCs w:val="18"/>
                <w:lang w:eastAsia="en-US"/>
              </w:rPr>
              <w:t>microsite</w:t>
            </w:r>
            <w:proofErr w:type="spellEnd"/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 xml:space="preserve"> do projeto</w:t>
            </w:r>
          </w:p>
          <w:p w14:paraId="50B73090" w14:textId="539832F2" w:rsidR="002F2062" w:rsidRPr="00C91C7E" w:rsidRDefault="002F2062" w:rsidP="00B4159E">
            <w:pPr>
              <w:pStyle w:val="Header"/>
              <w:tabs>
                <w:tab w:val="clear" w:pos="4419"/>
                <w:tab w:val="clear" w:pos="8838"/>
              </w:tabs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</w:pPr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 xml:space="preserve">- Ficha do projeto (por promotor, nos projetos em </w:t>
            </w:r>
            <w:proofErr w:type="spellStart"/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>copromoção</w:t>
            </w:r>
            <w:proofErr w:type="spellEnd"/>
            <w:r w:rsidRPr="00C91C7E">
              <w:rPr>
                <w:rFonts w:asciiTheme="majorHAnsi" w:hAnsiTheme="majorHAnsi" w:cstheme="majorHAnsi"/>
                <w:bCs/>
                <w:color w:val="0B0F3A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5640" w:type="dxa"/>
            <w:vAlign w:val="center"/>
          </w:tcPr>
          <w:p w14:paraId="1ECED6F6" w14:textId="77777777" w:rsidR="002F2062" w:rsidRPr="00C91C7E" w:rsidRDefault="002F2062" w:rsidP="00783384">
            <w:pPr>
              <w:pStyle w:val="Header"/>
              <w:tabs>
                <w:tab w:val="clear" w:pos="4419"/>
                <w:tab w:val="clear" w:pos="8838"/>
              </w:tabs>
              <w:jc w:val="center"/>
              <w:rPr>
                <w:rFonts w:asciiTheme="majorHAnsi" w:hAnsiTheme="majorHAnsi" w:cstheme="majorHAnsi"/>
                <w:color w:val="0B0F3A"/>
                <w:sz w:val="18"/>
                <w:szCs w:val="18"/>
                <w:lang w:eastAsia="en-US"/>
              </w:rPr>
            </w:pPr>
          </w:p>
        </w:tc>
      </w:tr>
    </w:tbl>
    <w:p w14:paraId="0823ABAA" w14:textId="77777777" w:rsidR="00802E60" w:rsidRDefault="00802E60" w:rsidP="003F685E">
      <w:pPr>
        <w:rPr>
          <w:lang w:val="pt-PT"/>
        </w:rPr>
      </w:pPr>
    </w:p>
    <w:p w14:paraId="0AFC32D2" w14:textId="77777777" w:rsidR="003F685E" w:rsidRDefault="003F685E" w:rsidP="003F685E">
      <w:pPr>
        <w:rPr>
          <w:lang w:val="pt-PT"/>
        </w:rPr>
      </w:pPr>
    </w:p>
    <w:p w14:paraId="5B7D3AD7" w14:textId="4BB6034C" w:rsidR="00802E60" w:rsidRPr="001D72FC" w:rsidRDefault="00802E60" w:rsidP="008911A4">
      <w:pPr>
        <w:rPr>
          <w:b/>
          <w:bCs/>
          <w:color w:val="0B0F3A"/>
          <w:spacing w:val="30"/>
          <w:sz w:val="28"/>
          <w:szCs w:val="28"/>
          <w:lang w:val="pt-PT"/>
        </w:rPr>
      </w:pPr>
      <w:r>
        <w:rPr>
          <w:b/>
          <w:bCs/>
          <w:color w:val="0B0F3A"/>
          <w:spacing w:val="30"/>
          <w:sz w:val="28"/>
          <w:szCs w:val="28"/>
          <w:lang w:val="pt-PT"/>
        </w:rPr>
        <w:t xml:space="preserve">2. </w:t>
      </w:r>
      <w:r w:rsidR="001D72FC" w:rsidRPr="001D72FC">
        <w:rPr>
          <w:b/>
          <w:bCs/>
          <w:color w:val="0B0F3A"/>
          <w:spacing w:val="30"/>
          <w:sz w:val="28"/>
          <w:szCs w:val="28"/>
          <w:lang w:val="pt-PT"/>
        </w:rPr>
        <w:t xml:space="preserve">Diagrama de </w:t>
      </w:r>
      <w:proofErr w:type="spellStart"/>
      <w:r w:rsidR="001D72FC" w:rsidRPr="001D72FC">
        <w:rPr>
          <w:b/>
          <w:bCs/>
          <w:color w:val="0B0F3A"/>
          <w:spacing w:val="30"/>
          <w:sz w:val="28"/>
          <w:szCs w:val="28"/>
          <w:lang w:val="pt-PT"/>
        </w:rPr>
        <w:t>Gantt</w:t>
      </w:r>
      <w:proofErr w:type="spellEnd"/>
      <w:r w:rsidR="001D72FC" w:rsidRPr="001D72FC">
        <w:rPr>
          <w:b/>
          <w:bCs/>
          <w:color w:val="0B0F3A"/>
          <w:spacing w:val="30"/>
          <w:sz w:val="28"/>
          <w:szCs w:val="28"/>
          <w:lang w:val="pt-PT"/>
        </w:rPr>
        <w:t xml:space="preserve"> comparando o trabalho previsto na candidatura com o realizado</w:t>
      </w:r>
    </w:p>
    <w:p w14:paraId="1C5D2E49" w14:textId="77777777" w:rsidR="006B0E74" w:rsidRPr="00B5222F" w:rsidRDefault="006B0E74" w:rsidP="008911A4">
      <w:pPr>
        <w:jc w:val="both"/>
        <w:rPr>
          <w:rFonts w:asciiTheme="majorHAnsi" w:hAnsiTheme="majorHAnsi" w:cstheme="majorHAnsi"/>
          <w:color w:val="000000"/>
          <w:lang w:val="pt-PT"/>
        </w:rPr>
      </w:pPr>
      <w:r w:rsidRPr="00B5222F">
        <w:rPr>
          <w:rFonts w:asciiTheme="majorHAnsi" w:hAnsiTheme="majorHAnsi" w:cstheme="majorHAnsi"/>
          <w:color w:val="000000"/>
          <w:lang w:val="pt-PT"/>
        </w:rPr>
        <w:t>Identificar, com a respetiva fundamentação, eventuais diferenças nas calendarizações das atividades face ao previsto em sede de candidatura.</w:t>
      </w:r>
    </w:p>
    <w:p w14:paraId="7C241401" w14:textId="77777777" w:rsidR="006B0E74" w:rsidRDefault="006B0E74" w:rsidP="00A008FE">
      <w:pPr>
        <w:rPr>
          <w:rFonts w:asciiTheme="majorHAnsi" w:hAnsiTheme="majorHAnsi" w:cstheme="majorHAnsi"/>
          <w:color w:val="000000"/>
          <w:sz w:val="20"/>
          <w:szCs w:val="20"/>
          <w:lang w:val="pt-PT"/>
        </w:rPr>
      </w:pPr>
    </w:p>
    <w:p w14:paraId="3DC55520" w14:textId="60BAAFD9" w:rsidR="006B0E74" w:rsidRPr="001D72FC" w:rsidRDefault="006B0E74" w:rsidP="006B0E74">
      <w:pPr>
        <w:rPr>
          <w:b/>
          <w:bCs/>
          <w:color w:val="0B0F3A"/>
          <w:spacing w:val="30"/>
          <w:sz w:val="28"/>
          <w:szCs w:val="28"/>
          <w:lang w:val="pt-PT"/>
        </w:rPr>
      </w:pPr>
      <w:r>
        <w:rPr>
          <w:b/>
          <w:bCs/>
          <w:color w:val="0B0F3A"/>
          <w:spacing w:val="30"/>
          <w:sz w:val="28"/>
          <w:szCs w:val="28"/>
          <w:lang w:val="pt-PT"/>
        </w:rPr>
        <w:t xml:space="preserve">3. </w:t>
      </w:r>
      <w:r w:rsidR="008D0EF2">
        <w:rPr>
          <w:b/>
          <w:bCs/>
          <w:color w:val="0B0F3A"/>
          <w:spacing w:val="30"/>
          <w:sz w:val="28"/>
          <w:szCs w:val="28"/>
          <w:lang w:val="pt-PT"/>
        </w:rPr>
        <w:t>Descrição</w:t>
      </w:r>
      <w:r w:rsidR="00743B55" w:rsidRPr="00743B55">
        <w:rPr>
          <w:b/>
          <w:bCs/>
          <w:color w:val="0B0F3A"/>
          <w:spacing w:val="30"/>
          <w:sz w:val="28"/>
          <w:szCs w:val="28"/>
          <w:lang w:val="pt-PT"/>
        </w:rPr>
        <w:t xml:space="preserve"> dos trabalhos realizados </w:t>
      </w:r>
      <w:r w:rsidR="00116505">
        <w:rPr>
          <w:b/>
          <w:bCs/>
          <w:color w:val="0B0F3A"/>
          <w:spacing w:val="30"/>
          <w:sz w:val="28"/>
          <w:szCs w:val="28"/>
          <w:lang w:val="pt-PT"/>
        </w:rPr>
        <w:t>e visão geral do progresso</w:t>
      </w:r>
    </w:p>
    <w:p w14:paraId="77BAB813" w14:textId="150C9626" w:rsidR="000D2880" w:rsidRPr="00B5222F" w:rsidRDefault="000D2880" w:rsidP="008911A4">
      <w:pPr>
        <w:jc w:val="both"/>
        <w:rPr>
          <w:rFonts w:asciiTheme="majorHAnsi" w:hAnsiTheme="majorHAnsi" w:cstheme="majorHAnsi"/>
          <w:b/>
          <w:bCs/>
          <w:noProof/>
          <w:lang w:val="pt-PT"/>
        </w:rPr>
      </w:pPr>
      <w:r w:rsidRPr="00B5222F">
        <w:rPr>
          <w:rFonts w:asciiTheme="majorHAnsi" w:hAnsiTheme="majorHAnsi" w:cstheme="majorHAnsi"/>
          <w:noProof/>
          <w:lang w:val="pt-PT"/>
        </w:rPr>
        <w:t>Identificar, resumidamente, os trabalhos realizados</w:t>
      </w:r>
      <w:r w:rsidR="008224C7" w:rsidRPr="00B5222F">
        <w:rPr>
          <w:rFonts w:asciiTheme="majorHAnsi" w:hAnsiTheme="majorHAnsi" w:cstheme="majorHAnsi"/>
          <w:noProof/>
          <w:lang w:val="pt-PT"/>
        </w:rPr>
        <w:t xml:space="preserve"> até ao período de reporte</w:t>
      </w:r>
      <w:r w:rsidRPr="00B5222F">
        <w:rPr>
          <w:rFonts w:asciiTheme="majorHAnsi" w:hAnsiTheme="majorHAnsi" w:cstheme="majorHAnsi"/>
          <w:noProof/>
          <w:lang w:val="pt-PT"/>
        </w:rPr>
        <w:t xml:space="preserve">. </w:t>
      </w:r>
      <w:r w:rsidRPr="00B5222F">
        <w:rPr>
          <w:rFonts w:asciiTheme="majorHAnsi" w:hAnsiTheme="majorHAnsi" w:cstheme="majorHAnsi"/>
          <w:b/>
          <w:bCs/>
          <w:noProof/>
          <w:lang w:val="pt-PT"/>
        </w:rPr>
        <w:t>Para projetos na modalidade copromoção, deverá ser identificada a participação e contributo de cada beneficiário para os trabalhos realizados.</w:t>
      </w:r>
    </w:p>
    <w:p w14:paraId="6EC89B8D" w14:textId="77777777" w:rsidR="000D2880" w:rsidRDefault="000D2880" w:rsidP="003F685E">
      <w:pPr>
        <w:rPr>
          <w:rFonts w:asciiTheme="majorHAnsi" w:hAnsiTheme="majorHAnsi" w:cstheme="majorHAnsi"/>
          <w:b/>
          <w:bCs/>
          <w:noProof/>
          <w:sz w:val="20"/>
          <w:szCs w:val="20"/>
          <w:lang w:val="pt-PT"/>
        </w:rPr>
      </w:pPr>
    </w:p>
    <w:p w14:paraId="21046543" w14:textId="2082DFD3" w:rsidR="000D2880" w:rsidRPr="009C69F2" w:rsidRDefault="000D2880" w:rsidP="000D2880">
      <w:pPr>
        <w:rPr>
          <w:b/>
          <w:bCs/>
          <w:color w:val="0B0F3A"/>
          <w:spacing w:val="30"/>
          <w:sz w:val="28"/>
          <w:szCs w:val="28"/>
          <w:lang w:val="pt-PT"/>
        </w:rPr>
      </w:pPr>
      <w:r>
        <w:rPr>
          <w:b/>
          <w:bCs/>
          <w:color w:val="0B0F3A"/>
          <w:spacing w:val="30"/>
          <w:sz w:val="28"/>
          <w:szCs w:val="28"/>
          <w:lang w:val="pt-PT"/>
        </w:rPr>
        <w:t xml:space="preserve">4. </w:t>
      </w:r>
      <w:r w:rsidR="009C69F2" w:rsidRPr="009C69F2">
        <w:rPr>
          <w:b/>
          <w:bCs/>
          <w:color w:val="0B0F3A"/>
          <w:spacing w:val="30"/>
          <w:sz w:val="28"/>
          <w:szCs w:val="28"/>
          <w:lang w:val="pt-PT"/>
        </w:rPr>
        <w:t xml:space="preserve">Apresentação dos desvios face ao previsto em candidatura, por atividade, </w:t>
      </w:r>
      <w:r w:rsidR="007443AB">
        <w:rPr>
          <w:b/>
          <w:bCs/>
          <w:color w:val="0B0F3A"/>
          <w:spacing w:val="30"/>
          <w:sz w:val="28"/>
          <w:szCs w:val="28"/>
          <w:lang w:val="pt-PT"/>
        </w:rPr>
        <w:t>até ao</w:t>
      </w:r>
      <w:r w:rsidR="009C69F2" w:rsidRPr="009C69F2">
        <w:rPr>
          <w:b/>
          <w:bCs/>
          <w:color w:val="0B0F3A"/>
          <w:spacing w:val="30"/>
          <w:sz w:val="28"/>
          <w:szCs w:val="28"/>
          <w:lang w:val="pt-PT"/>
        </w:rPr>
        <w:t xml:space="preserve"> período de reporte</w:t>
      </w:r>
    </w:p>
    <w:p w14:paraId="77157E36" w14:textId="4BEE4B41" w:rsidR="006E2784" w:rsidRPr="00B5222F" w:rsidRDefault="00B4159E" w:rsidP="008911A4">
      <w:pPr>
        <w:jc w:val="both"/>
        <w:rPr>
          <w:rFonts w:asciiTheme="majorHAnsi" w:hAnsiTheme="majorHAnsi" w:cstheme="majorHAnsi"/>
          <w:color w:val="000000"/>
          <w:lang w:val="pt-PT"/>
        </w:rPr>
      </w:pPr>
      <w:r w:rsidRPr="00B5222F">
        <w:rPr>
          <w:rFonts w:asciiTheme="majorHAnsi" w:hAnsiTheme="majorHAnsi" w:cstheme="majorHAnsi"/>
          <w:color w:val="000000"/>
          <w:lang w:val="pt-PT"/>
        </w:rPr>
        <w:t>Enumerar as alterações face ao planeado em sede de candidatura, justificando estas alterações e o seu impacto na correta execução do projeto; caso não se registem quaisquer desvios, o ponto 4 deve ser mantido com a indicação “Não se registam quaisquer desvios na atual execução, face ao previsto em sede de candidatura”.</w:t>
      </w:r>
    </w:p>
    <w:p w14:paraId="583704C7" w14:textId="2BFF777D" w:rsidR="008B447B" w:rsidRDefault="008B447B" w:rsidP="008911A4">
      <w:pPr>
        <w:jc w:val="both"/>
        <w:rPr>
          <w:lang w:val="pt-PT"/>
        </w:rPr>
      </w:pPr>
    </w:p>
    <w:p w14:paraId="6F86C7D4" w14:textId="77777777" w:rsidR="00B071C1" w:rsidRDefault="00B071C1" w:rsidP="006951B4">
      <w:pPr>
        <w:rPr>
          <w:b/>
          <w:bCs/>
          <w:color w:val="0B0F3A"/>
          <w:spacing w:val="30"/>
          <w:sz w:val="28"/>
          <w:szCs w:val="28"/>
          <w:lang w:val="pt-PT"/>
        </w:rPr>
      </w:pPr>
    </w:p>
    <w:p w14:paraId="06425891" w14:textId="01B35F45" w:rsidR="00DD39D7" w:rsidRPr="009C69F2" w:rsidRDefault="00DD39D7" w:rsidP="00DD39D7">
      <w:pPr>
        <w:rPr>
          <w:b/>
          <w:bCs/>
          <w:color w:val="0B0F3A"/>
          <w:spacing w:val="30"/>
          <w:sz w:val="28"/>
          <w:szCs w:val="28"/>
          <w:lang w:val="pt-PT"/>
        </w:rPr>
      </w:pPr>
      <w:r>
        <w:rPr>
          <w:b/>
          <w:bCs/>
          <w:color w:val="0B0F3A"/>
          <w:spacing w:val="30"/>
          <w:sz w:val="28"/>
          <w:szCs w:val="28"/>
          <w:lang w:val="pt-PT"/>
        </w:rPr>
        <w:t>5. Identificação dos resultados</w:t>
      </w:r>
      <w:r w:rsidR="00B438F7">
        <w:rPr>
          <w:b/>
          <w:bCs/>
          <w:color w:val="0B0F3A"/>
          <w:spacing w:val="30"/>
          <w:sz w:val="28"/>
          <w:szCs w:val="28"/>
          <w:lang w:val="pt-PT"/>
        </w:rPr>
        <w:t xml:space="preserve"> atingidos</w:t>
      </w:r>
      <w:r w:rsidRPr="009C69F2">
        <w:rPr>
          <w:b/>
          <w:bCs/>
          <w:color w:val="0B0F3A"/>
          <w:spacing w:val="30"/>
          <w:sz w:val="28"/>
          <w:szCs w:val="28"/>
          <w:lang w:val="pt-PT"/>
        </w:rPr>
        <w:t xml:space="preserve"> por atividade</w:t>
      </w:r>
      <w:r w:rsidR="00B438F7">
        <w:rPr>
          <w:b/>
          <w:bCs/>
          <w:color w:val="0B0F3A"/>
          <w:spacing w:val="30"/>
          <w:sz w:val="28"/>
          <w:szCs w:val="28"/>
          <w:lang w:val="pt-PT"/>
        </w:rPr>
        <w:t xml:space="preserve"> até a</w:t>
      </w:r>
      <w:r w:rsidRPr="009C69F2">
        <w:rPr>
          <w:b/>
          <w:bCs/>
          <w:color w:val="0B0F3A"/>
          <w:spacing w:val="30"/>
          <w:sz w:val="28"/>
          <w:szCs w:val="28"/>
          <w:lang w:val="pt-PT"/>
        </w:rPr>
        <w:t>o período de reporte</w:t>
      </w:r>
    </w:p>
    <w:p w14:paraId="05606ACD" w14:textId="1F44BA9C" w:rsidR="00B071C1" w:rsidRPr="00B5222F" w:rsidRDefault="00D5279C" w:rsidP="00B071C1">
      <w:pPr>
        <w:jc w:val="both"/>
        <w:rPr>
          <w:rFonts w:asciiTheme="majorHAnsi" w:hAnsiTheme="majorHAnsi" w:cstheme="majorHAnsi"/>
          <w:b/>
          <w:bCs/>
          <w:noProof/>
          <w:lang w:val="pt-PT"/>
        </w:rPr>
      </w:pPr>
      <w:r w:rsidRPr="00B5222F">
        <w:rPr>
          <w:rFonts w:asciiTheme="majorHAnsi" w:hAnsiTheme="majorHAnsi" w:cstheme="majorHAnsi"/>
          <w:noProof/>
          <w:lang w:val="pt-PT"/>
        </w:rPr>
        <w:t>Breve descrição dos</w:t>
      </w:r>
      <w:r w:rsidR="00B071C1" w:rsidRPr="00B5222F">
        <w:rPr>
          <w:rFonts w:asciiTheme="majorHAnsi" w:hAnsiTheme="majorHAnsi" w:cstheme="majorHAnsi"/>
          <w:noProof/>
          <w:lang w:val="pt-PT"/>
        </w:rPr>
        <w:t xml:space="preserve"> resultados obtidos</w:t>
      </w:r>
      <w:r w:rsidR="005721B5" w:rsidRPr="00B5222F">
        <w:rPr>
          <w:rFonts w:asciiTheme="majorHAnsi" w:hAnsiTheme="majorHAnsi" w:cstheme="majorHAnsi"/>
          <w:noProof/>
          <w:lang w:val="pt-PT"/>
        </w:rPr>
        <w:t xml:space="preserve"> </w:t>
      </w:r>
      <w:r w:rsidR="006D0F0C" w:rsidRPr="00B5222F">
        <w:rPr>
          <w:rFonts w:asciiTheme="majorHAnsi" w:hAnsiTheme="majorHAnsi" w:cstheme="majorHAnsi"/>
          <w:noProof/>
          <w:lang w:val="pt-PT"/>
        </w:rPr>
        <w:t>n</w:t>
      </w:r>
      <w:r w:rsidR="005721B5" w:rsidRPr="00B5222F">
        <w:rPr>
          <w:rFonts w:asciiTheme="majorHAnsi" w:hAnsiTheme="majorHAnsi" w:cstheme="majorHAnsi"/>
          <w:noProof/>
          <w:lang w:val="pt-PT"/>
        </w:rPr>
        <w:t>as</w:t>
      </w:r>
      <w:r w:rsidR="00B071C1" w:rsidRPr="00B5222F">
        <w:rPr>
          <w:rFonts w:asciiTheme="majorHAnsi" w:hAnsiTheme="majorHAnsi" w:cstheme="majorHAnsi"/>
          <w:noProof/>
          <w:lang w:val="pt-PT"/>
        </w:rPr>
        <w:t xml:space="preserve"> atividades concluídas e em exe</w:t>
      </w:r>
      <w:r w:rsidR="00B438F7" w:rsidRPr="00B5222F">
        <w:rPr>
          <w:rFonts w:asciiTheme="majorHAnsi" w:hAnsiTheme="majorHAnsi" w:cstheme="majorHAnsi"/>
          <w:noProof/>
          <w:lang w:val="pt-PT"/>
        </w:rPr>
        <w:t>cução</w:t>
      </w:r>
      <w:r w:rsidR="00B071C1" w:rsidRPr="00B5222F">
        <w:rPr>
          <w:rFonts w:asciiTheme="majorHAnsi" w:hAnsiTheme="majorHAnsi" w:cstheme="majorHAnsi"/>
          <w:b/>
          <w:bCs/>
          <w:noProof/>
          <w:lang w:val="pt-PT"/>
        </w:rPr>
        <w:t>.</w:t>
      </w:r>
    </w:p>
    <w:p w14:paraId="62E68C0B" w14:textId="60CE0205" w:rsidR="006D0F0C" w:rsidRPr="00B5222F" w:rsidRDefault="006D0F0C" w:rsidP="00B071C1">
      <w:pPr>
        <w:jc w:val="both"/>
        <w:rPr>
          <w:rFonts w:asciiTheme="majorHAnsi" w:hAnsiTheme="majorHAnsi" w:cstheme="majorHAnsi"/>
          <w:noProof/>
          <w:lang w:val="pt-PT"/>
        </w:rPr>
      </w:pPr>
      <w:r w:rsidRPr="00B5222F">
        <w:rPr>
          <w:rFonts w:asciiTheme="majorHAnsi" w:hAnsiTheme="majorHAnsi" w:cstheme="majorHAnsi"/>
          <w:noProof/>
          <w:lang w:val="pt-PT"/>
        </w:rPr>
        <w:t xml:space="preserve">Por atividade, </w:t>
      </w:r>
      <w:r w:rsidR="00956DFC" w:rsidRPr="00B5222F">
        <w:rPr>
          <w:rFonts w:asciiTheme="majorHAnsi" w:hAnsiTheme="majorHAnsi" w:cstheme="majorHAnsi"/>
          <w:noProof/>
          <w:lang w:val="pt-PT"/>
        </w:rPr>
        <w:t xml:space="preserve">e de acordo com </w:t>
      </w:r>
      <w:r w:rsidR="00376945" w:rsidRPr="00B5222F">
        <w:rPr>
          <w:rFonts w:asciiTheme="majorHAnsi" w:hAnsiTheme="majorHAnsi" w:cstheme="majorHAnsi"/>
          <w:noProof/>
          <w:lang w:val="pt-PT"/>
        </w:rPr>
        <w:t xml:space="preserve">com os </w:t>
      </w:r>
      <w:r w:rsidR="00376945" w:rsidRPr="00B5222F">
        <w:rPr>
          <w:rFonts w:asciiTheme="majorHAnsi" w:hAnsiTheme="majorHAnsi" w:cstheme="majorHAnsi"/>
          <w:noProof/>
          <w:u w:val="single"/>
          <w:lang w:val="pt-PT"/>
        </w:rPr>
        <w:t>termos da decisão de aprovação</w:t>
      </w:r>
      <w:r w:rsidR="00376945" w:rsidRPr="00B5222F">
        <w:rPr>
          <w:rFonts w:asciiTheme="majorHAnsi" w:hAnsiTheme="majorHAnsi" w:cstheme="majorHAnsi"/>
          <w:noProof/>
          <w:lang w:val="pt-PT"/>
        </w:rPr>
        <w:t>,</w:t>
      </w:r>
      <w:r w:rsidR="00316D55" w:rsidRPr="00B5222F">
        <w:rPr>
          <w:rFonts w:asciiTheme="majorHAnsi" w:hAnsiTheme="majorHAnsi" w:cstheme="majorHAnsi"/>
          <w:noProof/>
          <w:lang w:val="pt-PT"/>
        </w:rPr>
        <w:t xml:space="preserve"> </w:t>
      </w:r>
      <w:r w:rsidRPr="00B5222F">
        <w:rPr>
          <w:rFonts w:asciiTheme="majorHAnsi" w:hAnsiTheme="majorHAnsi" w:cstheme="majorHAnsi"/>
          <w:noProof/>
          <w:lang w:val="pt-PT"/>
        </w:rPr>
        <w:t>aporesentar a tabela seguinte atualizada</w:t>
      </w:r>
    </w:p>
    <w:p w14:paraId="3A96B03B" w14:textId="1926AA27" w:rsidR="00003E6A" w:rsidRDefault="00003E6A" w:rsidP="00B071C1">
      <w:pPr>
        <w:jc w:val="both"/>
        <w:rPr>
          <w:rFonts w:asciiTheme="majorHAnsi" w:hAnsiTheme="majorHAnsi" w:cstheme="majorHAnsi"/>
          <w:b/>
          <w:bCs/>
          <w:noProof/>
          <w:sz w:val="20"/>
          <w:szCs w:val="20"/>
          <w:lang w:val="pt-PT"/>
        </w:rPr>
      </w:pPr>
      <w:r>
        <w:rPr>
          <w:rFonts w:asciiTheme="majorHAnsi" w:hAnsiTheme="majorHAnsi" w:cstheme="majorHAnsi"/>
          <w:b/>
          <w:bCs/>
          <w:noProof/>
          <w:sz w:val="20"/>
          <w:szCs w:val="20"/>
          <w:lang w:val="pt-PT"/>
        </w:rPr>
        <w:t xml:space="preserve">Atividade </w:t>
      </w:r>
      <w:r w:rsidR="00832131">
        <w:rPr>
          <w:rFonts w:asciiTheme="majorHAnsi" w:hAnsiTheme="majorHAnsi" w:cstheme="majorHAnsi"/>
          <w:b/>
          <w:bCs/>
          <w:noProof/>
          <w:sz w:val="20"/>
          <w:szCs w:val="20"/>
          <w:lang w:val="pt-PT"/>
        </w:rPr>
        <w:t>n</w:t>
      </w:r>
    </w:p>
    <w:tbl>
      <w:tblPr>
        <w:tblStyle w:val="TableGrid"/>
        <w:tblW w:w="9492" w:type="dxa"/>
        <w:tblLayout w:type="fixed"/>
        <w:tblLook w:val="04A0" w:firstRow="1" w:lastRow="0" w:firstColumn="1" w:lastColumn="0" w:noHBand="0" w:noVBand="1"/>
      </w:tblPr>
      <w:tblGrid>
        <w:gridCol w:w="5240"/>
        <w:gridCol w:w="1559"/>
        <w:gridCol w:w="1418"/>
        <w:gridCol w:w="1275"/>
      </w:tblGrid>
      <w:tr w:rsidR="00BD6E16" w14:paraId="311744B6" w14:textId="68EC3A5F" w:rsidTr="009A0A26">
        <w:tc>
          <w:tcPr>
            <w:tcW w:w="5240" w:type="dxa"/>
            <w:vAlign w:val="center"/>
          </w:tcPr>
          <w:p w14:paraId="140D3A61" w14:textId="5A823A4B" w:rsidR="00BD6E16" w:rsidRPr="00FB1741" w:rsidRDefault="00BD6E16" w:rsidP="009A0A26">
            <w:pPr>
              <w:jc w:val="center"/>
              <w:rPr>
                <w:rFonts w:asciiTheme="majorHAnsi" w:hAnsiTheme="majorHAnsi" w:cstheme="majorHAnsi"/>
                <w:b/>
                <w:bCs/>
                <w:noProof/>
              </w:rPr>
            </w:pPr>
            <w:r w:rsidRPr="00FB1741">
              <w:rPr>
                <w:rFonts w:asciiTheme="majorHAnsi" w:hAnsiTheme="majorHAnsi" w:cstheme="majorHAnsi"/>
                <w:b/>
                <w:bCs/>
                <w:noProof/>
              </w:rPr>
              <w:t>Resultado</w:t>
            </w:r>
          </w:p>
        </w:tc>
        <w:tc>
          <w:tcPr>
            <w:tcW w:w="1559" w:type="dxa"/>
            <w:vAlign w:val="center"/>
          </w:tcPr>
          <w:p w14:paraId="5A854712" w14:textId="364DA4F8" w:rsidR="00BD6E16" w:rsidRPr="00FB1741" w:rsidRDefault="00BD6E16" w:rsidP="009A0A26">
            <w:pPr>
              <w:jc w:val="center"/>
              <w:rPr>
                <w:rFonts w:asciiTheme="majorHAnsi" w:hAnsiTheme="majorHAnsi" w:cstheme="majorHAnsi"/>
                <w:b/>
                <w:bCs/>
                <w:noProof/>
              </w:rPr>
            </w:pPr>
            <w:r w:rsidRPr="00FB1741">
              <w:rPr>
                <w:rFonts w:asciiTheme="majorHAnsi" w:hAnsiTheme="majorHAnsi" w:cstheme="majorHAnsi"/>
                <w:b/>
                <w:bCs/>
                <w:noProof/>
              </w:rPr>
              <w:t>Data de disponibilização/ Progresso</w:t>
            </w:r>
            <w:r w:rsidRPr="00FB1741">
              <w:rPr>
                <w:rStyle w:val="FootnoteReference"/>
                <w:rFonts w:asciiTheme="majorHAnsi" w:hAnsiTheme="majorHAnsi" w:cstheme="majorHAnsi"/>
                <w:b/>
                <w:bCs/>
                <w:noProof/>
              </w:rPr>
              <w:footnoteReference w:id="2"/>
            </w:r>
          </w:p>
        </w:tc>
        <w:tc>
          <w:tcPr>
            <w:tcW w:w="1418" w:type="dxa"/>
            <w:vAlign w:val="center"/>
          </w:tcPr>
          <w:p w14:paraId="46046158" w14:textId="4930D96E" w:rsidR="00BD6E16" w:rsidRPr="00FB1741" w:rsidRDefault="00BD6E16" w:rsidP="009A0A26">
            <w:pPr>
              <w:jc w:val="center"/>
              <w:rPr>
                <w:rFonts w:asciiTheme="majorHAnsi" w:hAnsiTheme="majorHAnsi" w:cstheme="majorHAnsi"/>
                <w:b/>
                <w:bCs/>
                <w:noProof/>
              </w:rPr>
            </w:pPr>
            <w:r w:rsidRPr="00FB1741">
              <w:rPr>
                <w:rFonts w:asciiTheme="majorHAnsi" w:hAnsiTheme="majorHAnsi" w:cstheme="majorHAnsi"/>
                <w:b/>
                <w:bCs/>
                <w:noProof/>
              </w:rPr>
              <w:t>Quantificação</w:t>
            </w:r>
          </w:p>
        </w:tc>
        <w:tc>
          <w:tcPr>
            <w:tcW w:w="1275" w:type="dxa"/>
            <w:vAlign w:val="center"/>
          </w:tcPr>
          <w:p w14:paraId="498843D9" w14:textId="60BF96C6" w:rsidR="00BD6E16" w:rsidRPr="00FB1741" w:rsidRDefault="009A0A26" w:rsidP="009A0A26">
            <w:pPr>
              <w:jc w:val="center"/>
              <w:rPr>
                <w:rFonts w:asciiTheme="majorHAnsi" w:hAnsiTheme="majorHAnsi" w:cstheme="majorHAnsi"/>
                <w:b/>
                <w:bCs/>
                <w:noProof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</w:rPr>
              <w:t>Categoria</w:t>
            </w:r>
          </w:p>
        </w:tc>
      </w:tr>
      <w:tr w:rsidR="00BD6E16" w14:paraId="019AD85E" w14:textId="59F14FC6" w:rsidTr="00BD6E16">
        <w:trPr>
          <w:cantSplit/>
        </w:trPr>
        <w:tc>
          <w:tcPr>
            <w:tcW w:w="5240" w:type="dxa"/>
          </w:tcPr>
          <w:p w14:paraId="64B3C87E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  <w:tc>
          <w:tcPr>
            <w:tcW w:w="1559" w:type="dxa"/>
          </w:tcPr>
          <w:p w14:paraId="601F6376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  <w:tc>
          <w:tcPr>
            <w:tcW w:w="1418" w:type="dxa"/>
          </w:tcPr>
          <w:p w14:paraId="2F378FF8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  <w:tc>
          <w:tcPr>
            <w:tcW w:w="1275" w:type="dxa"/>
          </w:tcPr>
          <w:p w14:paraId="198E3699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</w:tr>
      <w:tr w:rsidR="00BD6E16" w14:paraId="77F40E6A" w14:textId="19082992" w:rsidTr="00BD6E16">
        <w:trPr>
          <w:cantSplit/>
        </w:trPr>
        <w:tc>
          <w:tcPr>
            <w:tcW w:w="5240" w:type="dxa"/>
          </w:tcPr>
          <w:p w14:paraId="2C6B3543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  <w:tc>
          <w:tcPr>
            <w:tcW w:w="1559" w:type="dxa"/>
          </w:tcPr>
          <w:p w14:paraId="27E71E23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  <w:tc>
          <w:tcPr>
            <w:tcW w:w="1418" w:type="dxa"/>
          </w:tcPr>
          <w:p w14:paraId="687BFF0A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  <w:tc>
          <w:tcPr>
            <w:tcW w:w="1275" w:type="dxa"/>
          </w:tcPr>
          <w:p w14:paraId="692F84D4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</w:tr>
      <w:tr w:rsidR="00BD6E16" w14:paraId="51D9C175" w14:textId="44D909CC" w:rsidTr="00BD6E16">
        <w:trPr>
          <w:cantSplit/>
        </w:trPr>
        <w:tc>
          <w:tcPr>
            <w:tcW w:w="5240" w:type="dxa"/>
          </w:tcPr>
          <w:p w14:paraId="68D9F0B1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  <w:tc>
          <w:tcPr>
            <w:tcW w:w="1559" w:type="dxa"/>
          </w:tcPr>
          <w:p w14:paraId="0BF39DA1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  <w:tc>
          <w:tcPr>
            <w:tcW w:w="1418" w:type="dxa"/>
          </w:tcPr>
          <w:p w14:paraId="1BF2EF79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  <w:tc>
          <w:tcPr>
            <w:tcW w:w="1275" w:type="dxa"/>
          </w:tcPr>
          <w:p w14:paraId="5559A82E" w14:textId="77777777" w:rsidR="00BD6E16" w:rsidRDefault="00BD6E16" w:rsidP="00B071C1">
            <w:pPr>
              <w:jc w:val="both"/>
              <w:rPr>
                <w:rFonts w:asciiTheme="majorHAnsi" w:hAnsiTheme="majorHAnsi" w:cstheme="majorHAnsi"/>
                <w:b/>
                <w:bCs/>
                <w:noProof/>
              </w:rPr>
            </w:pPr>
          </w:p>
        </w:tc>
      </w:tr>
    </w:tbl>
    <w:p w14:paraId="7890F6DA" w14:textId="77777777" w:rsidR="00B438F7" w:rsidRDefault="00B438F7" w:rsidP="00B071C1">
      <w:pPr>
        <w:jc w:val="both"/>
        <w:rPr>
          <w:rFonts w:asciiTheme="majorHAnsi" w:hAnsiTheme="majorHAnsi" w:cstheme="majorHAnsi"/>
          <w:b/>
          <w:bCs/>
          <w:noProof/>
          <w:sz w:val="20"/>
          <w:szCs w:val="20"/>
          <w:lang w:val="pt-PT"/>
        </w:rPr>
      </w:pPr>
    </w:p>
    <w:p w14:paraId="65FB0818" w14:textId="33B4E2D2" w:rsidR="00B243A6" w:rsidRPr="006951B4" w:rsidRDefault="00B243A6" w:rsidP="006951B4">
      <w:pPr>
        <w:rPr>
          <w:b/>
          <w:bCs/>
          <w:color w:val="0B0F3A"/>
          <w:spacing w:val="30"/>
          <w:sz w:val="28"/>
          <w:szCs w:val="28"/>
          <w:lang w:val="pt-PT"/>
        </w:rPr>
      </w:pPr>
    </w:p>
    <w:p w14:paraId="16699537" w14:textId="3468B1C5" w:rsidR="008A15B7" w:rsidRPr="00052EA6" w:rsidRDefault="005A2871" w:rsidP="00052EA6">
      <w:pPr>
        <w:rPr>
          <w:lang w:val="pt-PT"/>
        </w:rPr>
      </w:pPr>
      <w:r w:rsidRPr="00F95806">
        <w:rPr>
          <w:noProof/>
          <w:lang w:val="pt-PT"/>
        </w:rPr>
        <w:lastRenderedPageBreak/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00EDBA87" wp14:editId="2A0A12CB">
                <wp:simplePos x="0" y="0"/>
                <wp:positionH relativeFrom="margin">
                  <wp:posOffset>2018665</wp:posOffset>
                </wp:positionH>
                <wp:positionV relativeFrom="paragraph">
                  <wp:posOffset>7356512</wp:posOffset>
                </wp:positionV>
                <wp:extent cx="1825625" cy="1404620"/>
                <wp:effectExtent l="0" t="0" r="0" b="0"/>
                <wp:wrapSquare wrapText="bothSides"/>
                <wp:docPr id="7053771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56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E4A4BB" w14:textId="17804947" w:rsidR="005A2871" w:rsidRPr="005A2871" w:rsidRDefault="005A2871" w:rsidP="008B7527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A2871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www.ani.pt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EDBA87" id="_x0000_s1029" type="#_x0000_t202" style="position:absolute;margin-left:158.95pt;margin-top:579.25pt;width:143.75pt;height:110.6pt;z-index:2516961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" filled="f" stroked="f">
                <v:textbox style="mso-fit-shape-to-text:t">
                  <w:txbxContent>
                    <w:p w14:paraId="7DE4A4BB" w14:textId="17804947" w:rsidR="005A2871" w:rsidRPr="005A2871" w:rsidRDefault="005A2871" w:rsidP="008B7527">
                      <w:pPr>
                        <w:rPr>
                          <w:color w:val="FFFFFF" w:themeColor="background1"/>
                        </w:rPr>
                      </w:pPr>
                      <w:r w:rsidRPr="005A2871">
                        <w:rPr>
                          <w:b/>
                          <w:bCs/>
                          <w:color w:val="FFFFFF" w:themeColor="background1"/>
                        </w:rPr>
                        <w:t>www.ani.pt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pt-PT"/>
        </w:rPr>
        <w:drawing>
          <wp:anchor distT="0" distB="0" distL="114300" distR="114300" simplePos="0" relativeHeight="251694080" behindDoc="0" locked="1" layoutInCell="1" allowOverlap="1" wp14:anchorId="4894F526" wp14:editId="5523E6D0">
            <wp:simplePos x="0" y="0"/>
            <wp:positionH relativeFrom="margin">
              <wp:posOffset>-1333500</wp:posOffset>
            </wp:positionH>
            <wp:positionV relativeFrom="page">
              <wp:posOffset>0</wp:posOffset>
            </wp:positionV>
            <wp:extent cx="8019288" cy="10094976"/>
            <wp:effectExtent l="0" t="0" r="1270" b="1905"/>
            <wp:wrapSquare wrapText="bothSides"/>
            <wp:docPr id="3806274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627432" name="Picture 38062743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19288" cy="100949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A15B7" w:rsidRPr="00052EA6" w:rsidSect="00941181">
      <w:headerReference w:type="default" r:id="rId11"/>
      <w:footerReference w:type="default" r:id="rId12"/>
      <w:pgSz w:w="12240" w:h="15840"/>
      <w:pgMar w:top="1417" w:right="1701" w:bottom="1417" w:left="1701" w:header="0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A42EC" w14:textId="77777777" w:rsidR="00DF4210" w:rsidRDefault="00DF4210" w:rsidP="00217D7C">
      <w:pPr>
        <w:spacing w:after="0" w:line="240" w:lineRule="auto"/>
      </w:pPr>
      <w:r>
        <w:separator/>
      </w:r>
    </w:p>
  </w:endnote>
  <w:endnote w:type="continuationSeparator" w:id="0">
    <w:p w14:paraId="6BD4301B" w14:textId="77777777" w:rsidR="00DF4210" w:rsidRDefault="00DF4210" w:rsidP="00217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4527871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3AB046" w14:textId="0D0CDA17" w:rsidR="00941181" w:rsidRPr="00941181" w:rsidRDefault="00941181">
        <w:pPr>
          <w:pStyle w:val="Footer"/>
          <w:jc w:val="right"/>
          <w:rPr>
            <w:sz w:val="18"/>
            <w:szCs w:val="18"/>
          </w:rPr>
        </w:pPr>
        <w:r w:rsidRPr="00804294">
          <w:rPr>
            <w:noProof/>
            <w:sz w:val="16"/>
            <w:szCs w:val="16"/>
          </w:rPr>
          <w:drawing>
            <wp:anchor distT="0" distB="0" distL="114300" distR="114300" simplePos="0" relativeHeight="251658240" behindDoc="0" locked="0" layoutInCell="1" allowOverlap="1" wp14:anchorId="41174F97" wp14:editId="4B47C7DD">
              <wp:simplePos x="0" y="0"/>
              <wp:positionH relativeFrom="column">
                <wp:posOffset>-369570</wp:posOffset>
              </wp:positionH>
              <wp:positionV relativeFrom="page">
                <wp:posOffset>9429750</wp:posOffset>
              </wp:positionV>
              <wp:extent cx="1782445" cy="317500"/>
              <wp:effectExtent l="0" t="0" r="8255" b="6350"/>
              <wp:wrapSquare wrapText="bothSides"/>
              <wp:docPr id="1516497446" name="Graphic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52615660" name="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  <a:ext uri="{96DAC541-7B7A-43D3-8B79-37D633B846F1}">
                            <asvg:svgBlip xmlns:asvg="http://schemas.microsoft.com/office/drawing/2016/SVG/main" r:embed="rId2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82445" cy="3175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804294">
          <w:rPr>
            <w:sz w:val="16"/>
            <w:szCs w:val="16"/>
          </w:rPr>
          <w:fldChar w:fldCharType="begin"/>
        </w:r>
        <w:r w:rsidRPr="00804294">
          <w:rPr>
            <w:sz w:val="16"/>
            <w:szCs w:val="16"/>
          </w:rPr>
          <w:instrText xml:space="preserve"> PAGE   \* MERGEFORMAT </w:instrText>
        </w:r>
        <w:r w:rsidRPr="00804294">
          <w:rPr>
            <w:sz w:val="16"/>
            <w:szCs w:val="16"/>
          </w:rPr>
          <w:fldChar w:fldCharType="separate"/>
        </w:r>
        <w:r w:rsidRPr="00804294">
          <w:rPr>
            <w:noProof/>
            <w:sz w:val="16"/>
            <w:szCs w:val="16"/>
          </w:rPr>
          <w:t>2</w:t>
        </w:r>
        <w:r w:rsidRPr="00804294">
          <w:rPr>
            <w:noProof/>
            <w:sz w:val="16"/>
            <w:szCs w:val="16"/>
          </w:rPr>
          <w:fldChar w:fldCharType="end"/>
        </w:r>
      </w:p>
    </w:sdtContent>
  </w:sdt>
  <w:p w14:paraId="62C118C0" w14:textId="39BF2766" w:rsidR="00217D7C" w:rsidRPr="00217D7C" w:rsidRDefault="00217D7C">
    <w:pPr>
      <w:pStyle w:val="Footer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AF57B" w14:textId="77777777" w:rsidR="00DF4210" w:rsidRDefault="00DF4210" w:rsidP="00217D7C">
      <w:pPr>
        <w:spacing w:after="0" w:line="240" w:lineRule="auto"/>
      </w:pPr>
      <w:r>
        <w:separator/>
      </w:r>
    </w:p>
  </w:footnote>
  <w:footnote w:type="continuationSeparator" w:id="0">
    <w:p w14:paraId="705A4F4D" w14:textId="77777777" w:rsidR="00DF4210" w:rsidRDefault="00DF4210" w:rsidP="00217D7C">
      <w:pPr>
        <w:spacing w:after="0" w:line="240" w:lineRule="auto"/>
      </w:pPr>
      <w:r>
        <w:continuationSeparator/>
      </w:r>
    </w:p>
  </w:footnote>
  <w:footnote w:id="1">
    <w:p w14:paraId="57C5C03B" w14:textId="7352D506" w:rsidR="00C5026C" w:rsidRDefault="00C5026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5222F">
        <w:rPr>
          <w:rFonts w:asciiTheme="majorHAnsi" w:hAnsiTheme="majorHAnsi" w:cstheme="majorHAnsi"/>
          <w:b/>
          <w:bCs/>
          <w:sz w:val="18"/>
          <w:szCs w:val="18"/>
        </w:rPr>
        <w:t xml:space="preserve">Deve ser garantido o acesso tanto ao </w:t>
      </w:r>
      <w:r w:rsidRPr="00B5222F">
        <w:rPr>
          <w:rFonts w:asciiTheme="majorHAnsi" w:hAnsiTheme="majorHAnsi" w:cstheme="majorHAnsi"/>
          <w:b/>
          <w:bCs/>
          <w:i/>
          <w:iCs/>
          <w:sz w:val="18"/>
          <w:szCs w:val="18"/>
        </w:rPr>
        <w:t>site</w:t>
      </w:r>
      <w:r w:rsidRPr="00B5222F">
        <w:rPr>
          <w:rFonts w:asciiTheme="majorHAnsi" w:hAnsiTheme="majorHAnsi" w:cstheme="majorHAnsi"/>
          <w:b/>
          <w:bCs/>
          <w:sz w:val="18"/>
          <w:szCs w:val="18"/>
        </w:rPr>
        <w:t>, como às fichas do projeto, até ao encerramento do Portugal 2030.</w:t>
      </w:r>
    </w:p>
  </w:footnote>
  <w:footnote w:id="2">
    <w:p w14:paraId="3C69C990" w14:textId="77777777" w:rsidR="00BD6E16" w:rsidRPr="00B5222F" w:rsidRDefault="00BD6E16">
      <w:pPr>
        <w:pStyle w:val="FootnoteText"/>
        <w:rPr>
          <w:rFonts w:asciiTheme="majorHAnsi" w:hAnsiTheme="majorHAnsi" w:cstheme="majorHAnsi"/>
          <w:b/>
          <w:bCs/>
          <w:sz w:val="18"/>
          <w:szCs w:val="18"/>
        </w:rPr>
      </w:pPr>
      <w:r>
        <w:rPr>
          <w:rStyle w:val="FootnoteReference"/>
        </w:rPr>
        <w:footnoteRef/>
      </w:r>
      <w:r>
        <w:t xml:space="preserve"> </w:t>
      </w:r>
      <w:r w:rsidRPr="00B5222F">
        <w:rPr>
          <w:rFonts w:asciiTheme="majorHAnsi" w:hAnsiTheme="majorHAnsi" w:cstheme="majorHAnsi"/>
          <w:b/>
          <w:bCs/>
          <w:sz w:val="18"/>
          <w:szCs w:val="18"/>
        </w:rPr>
        <w:t xml:space="preserve">Quando não concluído, indicar progresso (%). </w:t>
      </w:r>
    </w:p>
    <w:p w14:paraId="057E1BC3" w14:textId="55CC5C41" w:rsidR="00BD6E16" w:rsidRPr="00B5222F" w:rsidRDefault="00BD6E16">
      <w:pPr>
        <w:pStyle w:val="FootnoteText"/>
        <w:rPr>
          <w:b/>
          <w:bCs/>
        </w:rPr>
      </w:pPr>
      <w:r w:rsidRPr="00B5222F">
        <w:rPr>
          <w:rFonts w:asciiTheme="majorHAnsi" w:hAnsiTheme="majorHAnsi" w:cstheme="majorHAnsi"/>
          <w:b/>
          <w:bCs/>
          <w:sz w:val="18"/>
          <w:szCs w:val="18"/>
        </w:rPr>
        <w:t xml:space="preserve">   Em anexo ao relatório deve ser </w:t>
      </w:r>
      <w:r w:rsidR="007A51ED" w:rsidRPr="00B5222F">
        <w:rPr>
          <w:rFonts w:asciiTheme="majorHAnsi" w:hAnsiTheme="majorHAnsi" w:cstheme="majorHAnsi"/>
          <w:b/>
          <w:bCs/>
          <w:sz w:val="18"/>
          <w:szCs w:val="18"/>
        </w:rPr>
        <w:t>enviada</w:t>
      </w:r>
      <w:r w:rsidRPr="00B5222F">
        <w:rPr>
          <w:rFonts w:asciiTheme="majorHAnsi" w:hAnsiTheme="majorHAnsi" w:cstheme="majorHAnsi"/>
          <w:b/>
          <w:bCs/>
          <w:sz w:val="18"/>
          <w:szCs w:val="18"/>
        </w:rPr>
        <w:t xml:space="preserve"> a documentação de suporte para os resultados finalizados.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D906D" w14:textId="36A31EBA" w:rsidR="00217D7C" w:rsidRDefault="00941181" w:rsidP="00941181">
    <w:pPr>
      <w:pStyle w:val="Header"/>
    </w:pPr>
    <w:r>
      <w:rPr>
        <w:noProof/>
      </w:rPr>
      <w:drawing>
        <wp:anchor distT="0" distB="0" distL="114300" distR="114300" simplePos="0" relativeHeight="251657215" behindDoc="1" locked="0" layoutInCell="1" allowOverlap="1" wp14:anchorId="6824B5F2" wp14:editId="634C83C5">
          <wp:simplePos x="0" y="0"/>
          <wp:positionH relativeFrom="page">
            <wp:align>right</wp:align>
          </wp:positionH>
          <wp:positionV relativeFrom="page">
            <wp:posOffset>-63500</wp:posOffset>
          </wp:positionV>
          <wp:extent cx="6867525" cy="1970752"/>
          <wp:effectExtent l="0" t="0" r="0" b="0"/>
          <wp:wrapNone/>
          <wp:docPr id="144041605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3253"/>
                  <a:stretch/>
                </pic:blipFill>
                <pic:spPr bwMode="auto">
                  <a:xfrm>
                    <a:off x="0" y="0"/>
                    <a:ext cx="6867525" cy="197075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D7C"/>
    <w:rsid w:val="00003E6A"/>
    <w:rsid w:val="000042E0"/>
    <w:rsid w:val="000213D1"/>
    <w:rsid w:val="00045BFF"/>
    <w:rsid w:val="00052EA6"/>
    <w:rsid w:val="0007391B"/>
    <w:rsid w:val="00074EED"/>
    <w:rsid w:val="000D2271"/>
    <w:rsid w:val="000D2315"/>
    <w:rsid w:val="000D2880"/>
    <w:rsid w:val="000E03F9"/>
    <w:rsid w:val="00116505"/>
    <w:rsid w:val="001740AE"/>
    <w:rsid w:val="0017708A"/>
    <w:rsid w:val="001A2E26"/>
    <w:rsid w:val="001A44A9"/>
    <w:rsid w:val="001D72FC"/>
    <w:rsid w:val="001F4D83"/>
    <w:rsid w:val="001F6000"/>
    <w:rsid w:val="002121BE"/>
    <w:rsid w:val="00217D7C"/>
    <w:rsid w:val="00223F7D"/>
    <w:rsid w:val="0022730F"/>
    <w:rsid w:val="00252D84"/>
    <w:rsid w:val="002567AE"/>
    <w:rsid w:val="002610A6"/>
    <w:rsid w:val="00293FD1"/>
    <w:rsid w:val="002B5442"/>
    <w:rsid w:val="002E33C6"/>
    <w:rsid w:val="002F2062"/>
    <w:rsid w:val="00303F52"/>
    <w:rsid w:val="00316D55"/>
    <w:rsid w:val="00320476"/>
    <w:rsid w:val="00333FB4"/>
    <w:rsid w:val="00353E7E"/>
    <w:rsid w:val="00376945"/>
    <w:rsid w:val="0038192A"/>
    <w:rsid w:val="003F685E"/>
    <w:rsid w:val="00405E7F"/>
    <w:rsid w:val="00436A57"/>
    <w:rsid w:val="00472E05"/>
    <w:rsid w:val="004832FB"/>
    <w:rsid w:val="004878F9"/>
    <w:rsid w:val="0048797C"/>
    <w:rsid w:val="004A1B6E"/>
    <w:rsid w:val="004A26B8"/>
    <w:rsid w:val="00500D36"/>
    <w:rsid w:val="00501DD1"/>
    <w:rsid w:val="0051782D"/>
    <w:rsid w:val="005249B7"/>
    <w:rsid w:val="005721B5"/>
    <w:rsid w:val="005756D4"/>
    <w:rsid w:val="00580073"/>
    <w:rsid w:val="00593A84"/>
    <w:rsid w:val="0059792A"/>
    <w:rsid w:val="005A2871"/>
    <w:rsid w:val="005A351B"/>
    <w:rsid w:val="005B0B06"/>
    <w:rsid w:val="006176E2"/>
    <w:rsid w:val="00673F2C"/>
    <w:rsid w:val="006917A7"/>
    <w:rsid w:val="006951B4"/>
    <w:rsid w:val="006B0E74"/>
    <w:rsid w:val="006B1437"/>
    <w:rsid w:val="006D0F0C"/>
    <w:rsid w:val="006E0931"/>
    <w:rsid w:val="006E0939"/>
    <w:rsid w:val="006E2784"/>
    <w:rsid w:val="006E43E3"/>
    <w:rsid w:val="0071451F"/>
    <w:rsid w:val="007425E2"/>
    <w:rsid w:val="00743B55"/>
    <w:rsid w:val="007443AB"/>
    <w:rsid w:val="0076028B"/>
    <w:rsid w:val="00777F1D"/>
    <w:rsid w:val="007A51ED"/>
    <w:rsid w:val="007D0C99"/>
    <w:rsid w:val="007F5879"/>
    <w:rsid w:val="00802829"/>
    <w:rsid w:val="00802E60"/>
    <w:rsid w:val="00804294"/>
    <w:rsid w:val="00821314"/>
    <w:rsid w:val="008224C7"/>
    <w:rsid w:val="00832131"/>
    <w:rsid w:val="00882DEE"/>
    <w:rsid w:val="008911A4"/>
    <w:rsid w:val="008A15B7"/>
    <w:rsid w:val="008B447B"/>
    <w:rsid w:val="008B7527"/>
    <w:rsid w:val="008C0B3F"/>
    <w:rsid w:val="008D0EF2"/>
    <w:rsid w:val="00915121"/>
    <w:rsid w:val="00941181"/>
    <w:rsid w:val="00953515"/>
    <w:rsid w:val="00956DFC"/>
    <w:rsid w:val="009A0A26"/>
    <w:rsid w:val="009B499F"/>
    <w:rsid w:val="009C3535"/>
    <w:rsid w:val="009C69F2"/>
    <w:rsid w:val="00A008FE"/>
    <w:rsid w:val="00A14A29"/>
    <w:rsid w:val="00A52AEC"/>
    <w:rsid w:val="00AA729D"/>
    <w:rsid w:val="00AC2DCC"/>
    <w:rsid w:val="00AD1B4A"/>
    <w:rsid w:val="00AE2601"/>
    <w:rsid w:val="00AE79D9"/>
    <w:rsid w:val="00B071C1"/>
    <w:rsid w:val="00B11093"/>
    <w:rsid w:val="00B243A6"/>
    <w:rsid w:val="00B4159E"/>
    <w:rsid w:val="00B438F7"/>
    <w:rsid w:val="00B5222F"/>
    <w:rsid w:val="00B65426"/>
    <w:rsid w:val="00B71F6D"/>
    <w:rsid w:val="00BB2ADB"/>
    <w:rsid w:val="00BD2466"/>
    <w:rsid w:val="00BD6E16"/>
    <w:rsid w:val="00BE5E90"/>
    <w:rsid w:val="00C2356D"/>
    <w:rsid w:val="00C324C7"/>
    <w:rsid w:val="00C43B61"/>
    <w:rsid w:val="00C5026C"/>
    <w:rsid w:val="00C55766"/>
    <w:rsid w:val="00C91C7E"/>
    <w:rsid w:val="00CC5317"/>
    <w:rsid w:val="00D37D81"/>
    <w:rsid w:val="00D46626"/>
    <w:rsid w:val="00D5279C"/>
    <w:rsid w:val="00D85646"/>
    <w:rsid w:val="00DB31B5"/>
    <w:rsid w:val="00DD39D7"/>
    <w:rsid w:val="00DE7D52"/>
    <w:rsid w:val="00DF4210"/>
    <w:rsid w:val="00E00103"/>
    <w:rsid w:val="00E160EB"/>
    <w:rsid w:val="00E304A3"/>
    <w:rsid w:val="00E853F5"/>
    <w:rsid w:val="00EC21CA"/>
    <w:rsid w:val="00F14125"/>
    <w:rsid w:val="00F95806"/>
    <w:rsid w:val="00FB1741"/>
    <w:rsid w:val="00FC3FF9"/>
    <w:rsid w:val="00FE79F3"/>
    <w:rsid w:val="00FF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4F546E"/>
  <w15:chartTrackingRefBased/>
  <w15:docId w15:val="{F694E1C1-4AE4-441C-AC4E-5709B13ED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217D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7D7C"/>
  </w:style>
  <w:style w:type="paragraph" w:styleId="Footer">
    <w:name w:val="footer"/>
    <w:basedOn w:val="Normal"/>
    <w:link w:val="FooterChar"/>
    <w:uiPriority w:val="99"/>
    <w:unhideWhenUsed/>
    <w:rsid w:val="00217D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7D7C"/>
  </w:style>
  <w:style w:type="paragraph" w:styleId="NormalWeb">
    <w:name w:val="Normal (Web)"/>
    <w:basedOn w:val="Normal"/>
    <w:uiPriority w:val="99"/>
    <w:semiHidden/>
    <w:unhideWhenUsed/>
    <w:rsid w:val="00B65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noteText">
    <w:name w:val="footnote text"/>
    <w:basedOn w:val="Normal"/>
    <w:link w:val="FootnoteTextChar"/>
    <w:semiHidden/>
    <w:rsid w:val="002F206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pt-PT" w:eastAsia="pt-PT"/>
      <w14:ligatures w14:val="none"/>
    </w:rPr>
  </w:style>
  <w:style w:type="character" w:customStyle="1" w:styleId="FootnoteTextChar">
    <w:name w:val="Footnote Text Char"/>
    <w:basedOn w:val="DefaultParagraphFont"/>
    <w:link w:val="FootnoteText"/>
    <w:semiHidden/>
    <w:rsid w:val="002F2062"/>
    <w:rPr>
      <w:rFonts w:ascii="Times New Roman" w:eastAsia="Times New Roman" w:hAnsi="Times New Roman" w:cs="Times New Roman"/>
      <w:kern w:val="0"/>
      <w:sz w:val="20"/>
      <w:szCs w:val="20"/>
      <w:lang w:val="pt-PT" w:eastAsia="pt-PT"/>
      <w14:ligatures w14:val="none"/>
    </w:rPr>
  </w:style>
  <w:style w:type="character" w:styleId="FootnoteReference">
    <w:name w:val="footnote reference"/>
    <w:semiHidden/>
    <w:rsid w:val="002F2062"/>
    <w:rPr>
      <w:vertAlign w:val="superscript"/>
    </w:rPr>
  </w:style>
  <w:style w:type="table" w:styleId="TableGrid">
    <w:name w:val="Table Grid"/>
    <w:basedOn w:val="TableNormal"/>
    <w:uiPriority w:val="59"/>
    <w:rsid w:val="002F206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pt-PT" w:eastAsia="pt-P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30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sv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29B01D-E257-495A-900C-9A162A859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536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Ribeiro</dc:creator>
  <cp:keywords/>
  <dc:description/>
  <cp:lastModifiedBy>ANI</cp:lastModifiedBy>
  <cp:revision>64</cp:revision>
  <dcterms:created xsi:type="dcterms:W3CDTF">2026-04-20T11:14:00Z</dcterms:created>
  <dcterms:modified xsi:type="dcterms:W3CDTF">2026-04-22T08:42:00Z</dcterms:modified>
</cp:coreProperties>
</file>